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Franklin Gothic Book" w:eastAsiaTheme="majorEastAsia" w:hAnsi="Franklin Gothic Book" w:cstheme="majorBidi"/>
          <w:sz w:val="24"/>
          <w:szCs w:val="24"/>
          <w:lang w:val="en-GB" w:eastAsia="en-US"/>
        </w:rPr>
        <w:id w:val="2065065956"/>
        <w:docPartObj>
          <w:docPartGallery w:val="Cover Pages"/>
          <w:docPartUnique/>
        </w:docPartObj>
      </w:sdtPr>
      <w:sdtEndPr>
        <w:rPr>
          <w:rFonts w:eastAsia="Times New Roman" w:cs="Times New Roman"/>
        </w:rPr>
      </w:sdtEndPr>
      <w:sdtContent>
        <w:p w14:paraId="538E7AAA" w14:textId="4EE60A61" w:rsidR="002625BB" w:rsidRPr="00D90659" w:rsidRDefault="00FC1A47" w:rsidP="0067336B">
          <w:pPr>
            <w:pStyle w:val="NoSpacing"/>
            <w:jc w:val="center"/>
            <w:rPr>
              <w:rFonts w:ascii="Franklin Gothic Book" w:eastAsiaTheme="majorEastAsia" w:hAnsi="Franklin Gothic Book" w:cstheme="majorBidi"/>
            </w:rPr>
          </w:pPr>
          <w:r>
            <w:rPr>
              <w:rFonts w:ascii="Franklin Gothic Book" w:eastAsiaTheme="majorEastAsia" w:hAnsi="Franklin Gothic Book" w:cstheme="majorBidi"/>
              <w:noProof/>
            </w:rPr>
            <mc:AlternateContent>
              <mc:Choice Requires="wps">
                <w:drawing>
                  <wp:anchor distT="0" distB="0" distL="114300" distR="114300" simplePos="0" relativeHeight="251659264" behindDoc="0" locked="0" layoutInCell="1" allowOverlap="1" wp14:anchorId="6A290AEB" wp14:editId="5E5E1ECE">
                    <wp:simplePos x="0" y="0"/>
                    <wp:positionH relativeFrom="column">
                      <wp:posOffset>-822960</wp:posOffset>
                    </wp:positionH>
                    <wp:positionV relativeFrom="paragraph">
                      <wp:posOffset>-914400</wp:posOffset>
                    </wp:positionV>
                    <wp:extent cx="7490460" cy="533400"/>
                    <wp:effectExtent l="0" t="0" r="15240" b="19050"/>
                    <wp:wrapNone/>
                    <wp:docPr id="4" name="Rectangle 4"/>
                    <wp:cNvGraphicFramePr/>
                    <a:graphic xmlns:a="http://schemas.openxmlformats.org/drawingml/2006/main">
                      <a:graphicData uri="http://schemas.microsoft.com/office/word/2010/wordprocessingShape">
                        <wps:wsp>
                          <wps:cNvSpPr/>
                          <wps:spPr>
                            <a:xfrm>
                              <a:off x="0" y="0"/>
                              <a:ext cx="749046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62276" id="Rectangle 4" o:spid="_x0000_s1026" style="position:absolute;margin-left:-64.8pt;margin-top:-1in;width:589.8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" fillcolor="#4f81bd [3204]" strokecolor="#243f60 [1604]" strokeweight="2pt"/>
                </w:pict>
              </mc:Fallback>
            </mc:AlternateContent>
          </w:r>
        </w:p>
        <w:p w14:paraId="4243A6C2" w14:textId="5586326D" w:rsidR="00530962" w:rsidRPr="00D90659" w:rsidRDefault="00530962" w:rsidP="003527FC">
          <w:pPr>
            <w:pStyle w:val="NoSpacing"/>
            <w:jc w:val="center"/>
            <w:rPr>
              <w:rFonts w:ascii="Franklin Gothic Book" w:hAnsi="Franklin Gothic Book"/>
            </w:rPr>
          </w:pPr>
        </w:p>
        <w:p w14:paraId="386145A1" w14:textId="1AB37E80" w:rsidR="00530962" w:rsidRPr="00D90659" w:rsidRDefault="00951F49" w:rsidP="003527FC">
          <w:pPr>
            <w:pStyle w:val="NoSpacing"/>
            <w:jc w:val="center"/>
            <w:rPr>
              <w:rFonts w:ascii="Franklin Gothic Book" w:hAnsi="Franklin Gothic Book"/>
            </w:rPr>
          </w:pPr>
          <w:r>
            <w:rPr>
              <w:noProof/>
              <w:color w:val="000000"/>
              <w:lang w:val="en-GB" w:eastAsia="en-GB"/>
            </w:rPr>
            <w:drawing>
              <wp:inline distT="0" distB="0" distL="0" distR="0" wp14:anchorId="7308BC81" wp14:editId="76473BDC">
                <wp:extent cx="3428999" cy="1190625"/>
                <wp:effectExtent l="0" t="0" r="635" b="0"/>
                <wp:docPr id="6" name="Picture 6" descr="Henny Logo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ny Logo - Copy"/>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37062" cy="1193425"/>
                        </a:xfrm>
                        <a:prstGeom prst="rect">
                          <a:avLst/>
                        </a:prstGeom>
                        <a:noFill/>
                        <a:ln>
                          <a:noFill/>
                        </a:ln>
                      </pic:spPr>
                    </pic:pic>
                  </a:graphicData>
                </a:graphic>
              </wp:inline>
            </w:drawing>
          </w:r>
        </w:p>
        <w:p w14:paraId="06B91393" w14:textId="77777777" w:rsidR="00530962" w:rsidRPr="00D90659" w:rsidRDefault="00530962" w:rsidP="003527FC">
          <w:pPr>
            <w:pStyle w:val="NoSpacing"/>
            <w:jc w:val="center"/>
            <w:rPr>
              <w:rFonts w:ascii="Franklin Gothic Book" w:hAnsi="Franklin Gothic Book"/>
            </w:rPr>
          </w:pPr>
        </w:p>
        <w:p w14:paraId="053098F7" w14:textId="37E9639D" w:rsidR="00530962" w:rsidRDefault="00530962" w:rsidP="003527FC">
          <w:pPr>
            <w:pStyle w:val="NoSpacing"/>
            <w:jc w:val="center"/>
            <w:rPr>
              <w:rFonts w:ascii="Franklin Gothic Book" w:hAnsi="Franklin Gothic Book"/>
            </w:rPr>
          </w:pPr>
        </w:p>
        <w:p w14:paraId="55D9E4AE" w14:textId="77777777" w:rsidR="002625BB" w:rsidRPr="00D90659" w:rsidRDefault="002625BB" w:rsidP="003527FC">
          <w:pPr>
            <w:tabs>
              <w:tab w:val="center" w:pos="4153"/>
              <w:tab w:val="right" w:pos="8306"/>
            </w:tabs>
            <w:jc w:val="center"/>
            <w:rPr>
              <w:rFonts w:ascii="Franklin Gothic Book" w:hAnsi="Franklin Gothic Book" w:cs="Arial"/>
              <w:b/>
              <w:sz w:val="22"/>
              <w:szCs w:val="22"/>
            </w:rPr>
          </w:pPr>
        </w:p>
        <w:p w14:paraId="7A4C8760" w14:textId="566AE778" w:rsidR="0021719C" w:rsidRPr="00D90659" w:rsidRDefault="00E95A44" w:rsidP="003527FC">
          <w:pPr>
            <w:pStyle w:val="NoSpacing"/>
            <w:jc w:val="center"/>
            <w:rPr>
              <w:rFonts w:ascii="Franklin Gothic Book" w:hAnsi="Franklin Gothic Book"/>
              <w:sz w:val="36"/>
              <w:szCs w:val="36"/>
            </w:rPr>
          </w:pPr>
          <w:r w:rsidRPr="00E95A44">
            <w:rPr>
              <w:rFonts w:ascii="Franklin Gothic Book" w:eastAsia="Times New Roman" w:hAnsi="Franklin Gothic Book" w:cs="Arial"/>
              <w:b/>
              <w:bCs/>
              <w:sz w:val="36"/>
              <w:szCs w:val="36"/>
              <w:lang w:val="en-GB" w:eastAsia="en-US"/>
            </w:rPr>
            <w:t>Privacy Notice – Website Enquiry</w:t>
          </w:r>
        </w:p>
        <w:p w14:paraId="3FAFF277" w14:textId="5BF5A32F" w:rsidR="0021719C" w:rsidRPr="00D90659" w:rsidRDefault="0021719C" w:rsidP="003527FC">
          <w:pPr>
            <w:pStyle w:val="NoSpacing"/>
            <w:jc w:val="center"/>
            <w:rPr>
              <w:rFonts w:ascii="Franklin Gothic Book" w:hAnsi="Franklin Gothic Book"/>
            </w:rPr>
          </w:pPr>
        </w:p>
        <w:p w14:paraId="798227C0" w14:textId="113BDD40" w:rsidR="0021719C" w:rsidRPr="00D90659" w:rsidRDefault="0021719C" w:rsidP="003527FC">
          <w:pPr>
            <w:pStyle w:val="NoSpacing"/>
            <w:jc w:val="center"/>
            <w:rPr>
              <w:rFonts w:ascii="Franklin Gothic Book" w:hAnsi="Franklin Gothic Book"/>
            </w:rPr>
          </w:pPr>
        </w:p>
        <w:p w14:paraId="40A39453" w14:textId="5E7E1735" w:rsidR="0021719C" w:rsidRPr="00D90659" w:rsidRDefault="0021719C" w:rsidP="003527FC">
          <w:pPr>
            <w:pStyle w:val="NoSpacing"/>
            <w:jc w:val="center"/>
            <w:rPr>
              <w:rFonts w:ascii="Franklin Gothic Book" w:hAnsi="Franklin Gothic Book"/>
            </w:rPr>
          </w:pPr>
        </w:p>
        <w:p w14:paraId="264D2B0A" w14:textId="7978EFDA" w:rsidR="0021719C" w:rsidRPr="00D90659" w:rsidRDefault="0021719C" w:rsidP="003527FC">
          <w:pPr>
            <w:pStyle w:val="NoSpacing"/>
            <w:jc w:val="center"/>
            <w:rPr>
              <w:rFonts w:ascii="Franklin Gothic Book" w:hAnsi="Franklin Gothic Book"/>
            </w:rPr>
          </w:pPr>
        </w:p>
        <w:p w14:paraId="2F967A81" w14:textId="3AE66787" w:rsidR="0021719C" w:rsidRPr="00D90659" w:rsidRDefault="0021719C" w:rsidP="003527FC">
          <w:pPr>
            <w:pStyle w:val="NoSpacing"/>
            <w:jc w:val="center"/>
            <w:rPr>
              <w:rFonts w:ascii="Franklin Gothic Book" w:hAnsi="Franklin Gothic Book"/>
            </w:rPr>
          </w:pPr>
        </w:p>
        <w:p w14:paraId="341E7684" w14:textId="0FB582F1" w:rsidR="0021719C" w:rsidRPr="00D90659" w:rsidRDefault="0021719C" w:rsidP="003527FC">
          <w:pPr>
            <w:pStyle w:val="NoSpacing"/>
            <w:jc w:val="center"/>
            <w:rPr>
              <w:rFonts w:ascii="Franklin Gothic Book" w:hAnsi="Franklin Gothic Book"/>
            </w:rPr>
          </w:pPr>
        </w:p>
        <w:p w14:paraId="416D1AFD" w14:textId="11B121AC" w:rsidR="0021719C" w:rsidRPr="00D90659" w:rsidRDefault="0021719C" w:rsidP="003527FC">
          <w:pPr>
            <w:pStyle w:val="NoSpacing"/>
            <w:jc w:val="center"/>
            <w:rPr>
              <w:rFonts w:ascii="Franklin Gothic Book" w:hAnsi="Franklin Gothic Book"/>
            </w:rPr>
          </w:pPr>
        </w:p>
        <w:p w14:paraId="53657B15" w14:textId="772FA5EC" w:rsidR="0021719C" w:rsidRPr="00D90659" w:rsidRDefault="0021719C" w:rsidP="003527FC">
          <w:pPr>
            <w:pStyle w:val="NoSpacing"/>
            <w:jc w:val="center"/>
            <w:rPr>
              <w:rFonts w:ascii="Franklin Gothic Book" w:hAnsi="Franklin Gothic Book"/>
            </w:rPr>
          </w:pPr>
        </w:p>
        <w:p w14:paraId="79FD5201" w14:textId="063FF990" w:rsidR="0021719C" w:rsidRPr="00D90659" w:rsidRDefault="0021719C" w:rsidP="003527FC">
          <w:pPr>
            <w:pStyle w:val="NoSpacing"/>
            <w:jc w:val="center"/>
            <w:rPr>
              <w:rFonts w:ascii="Franklin Gothic Book" w:hAnsi="Franklin Gothic Book"/>
            </w:rPr>
          </w:pPr>
        </w:p>
        <w:p w14:paraId="5F55ACE7" w14:textId="74D6FE78" w:rsidR="0021719C" w:rsidRPr="00D90659" w:rsidRDefault="0021719C" w:rsidP="003527FC">
          <w:pPr>
            <w:pStyle w:val="NoSpacing"/>
            <w:jc w:val="center"/>
            <w:rPr>
              <w:rFonts w:ascii="Franklin Gothic Book" w:hAnsi="Franklin Gothic Book"/>
            </w:rPr>
          </w:pPr>
        </w:p>
        <w:p w14:paraId="76ED38A7" w14:textId="05A350A3" w:rsidR="0021719C" w:rsidRPr="00D90659" w:rsidRDefault="0021719C" w:rsidP="003527FC">
          <w:pPr>
            <w:pStyle w:val="NoSpacing"/>
            <w:jc w:val="center"/>
            <w:rPr>
              <w:rFonts w:ascii="Franklin Gothic Book" w:hAnsi="Franklin Gothic Book"/>
            </w:rPr>
          </w:pPr>
        </w:p>
        <w:p w14:paraId="65593B54" w14:textId="2B45F59C" w:rsidR="0021719C" w:rsidRPr="00D90659" w:rsidRDefault="0021719C" w:rsidP="003527FC">
          <w:pPr>
            <w:pStyle w:val="NoSpacing"/>
            <w:jc w:val="center"/>
            <w:rPr>
              <w:rFonts w:ascii="Franklin Gothic Book" w:hAnsi="Franklin Gothic Book"/>
            </w:rPr>
          </w:pPr>
        </w:p>
        <w:p w14:paraId="35EC3152" w14:textId="412CF3DA" w:rsidR="0021719C" w:rsidRPr="00D90659" w:rsidRDefault="0021719C" w:rsidP="003527FC">
          <w:pPr>
            <w:pStyle w:val="NoSpacing"/>
            <w:jc w:val="center"/>
            <w:rPr>
              <w:rFonts w:ascii="Franklin Gothic Book" w:hAnsi="Franklin Gothic Book"/>
            </w:rPr>
          </w:pPr>
        </w:p>
        <w:p w14:paraId="7493BC99" w14:textId="62B72195" w:rsidR="0021719C" w:rsidRPr="00D90659" w:rsidRDefault="0021719C" w:rsidP="003527FC">
          <w:pPr>
            <w:pStyle w:val="NoSpacing"/>
            <w:jc w:val="center"/>
            <w:rPr>
              <w:rFonts w:ascii="Franklin Gothic Book" w:hAnsi="Franklin Gothic Book"/>
            </w:rPr>
          </w:pPr>
        </w:p>
        <w:p w14:paraId="62A7F470" w14:textId="77777777" w:rsidR="00530962" w:rsidRPr="00D90659" w:rsidRDefault="00530962" w:rsidP="003527FC">
          <w:pPr>
            <w:pStyle w:val="NoSpacing"/>
            <w:jc w:val="center"/>
            <w:rPr>
              <w:rFonts w:ascii="Franklin Gothic Book" w:hAnsi="Franklin Gothic Book"/>
            </w:rPr>
          </w:pPr>
        </w:p>
        <w:p w14:paraId="605954D6" w14:textId="27CE5934" w:rsidR="00530962" w:rsidRPr="00D90659" w:rsidRDefault="00530962" w:rsidP="003527FC">
          <w:pPr>
            <w:pStyle w:val="NoSpacing"/>
            <w:jc w:val="center"/>
            <w:rPr>
              <w:rFonts w:ascii="Franklin Gothic Book" w:hAnsi="Franklin Gothic Book"/>
            </w:rPr>
          </w:pPr>
        </w:p>
        <w:p w14:paraId="3240EC3E" w14:textId="77777777" w:rsidR="0021719C" w:rsidRPr="00D90659" w:rsidRDefault="0021719C" w:rsidP="003527FC">
          <w:pPr>
            <w:pStyle w:val="NoSpacing"/>
            <w:jc w:val="center"/>
            <w:rPr>
              <w:rFonts w:ascii="Franklin Gothic Book" w:hAnsi="Franklin Gothic Book"/>
            </w:rPr>
          </w:pPr>
        </w:p>
        <w:p w14:paraId="5E188203" w14:textId="77777777" w:rsidR="00530962" w:rsidRPr="00D90659" w:rsidRDefault="00530962" w:rsidP="003527FC">
          <w:pPr>
            <w:pStyle w:val="NoSpacing"/>
            <w:jc w:val="center"/>
            <w:rPr>
              <w:rFonts w:ascii="Franklin Gothic Book" w:hAnsi="Franklin Gothic Book"/>
            </w:rPr>
          </w:pPr>
        </w:p>
        <w:tbl>
          <w:tblPr>
            <w:tblStyle w:val="TableGrid"/>
            <w:tblpPr w:leftFromText="180" w:rightFromText="180" w:vertAnchor="text" w:horzAnchor="margin" w:tblpXSpec="right" w:tblpY="3873"/>
            <w:tblW w:w="0" w:type="auto"/>
            <w:tblLayout w:type="fixed"/>
            <w:tblLook w:val="04A0" w:firstRow="1" w:lastRow="0" w:firstColumn="1" w:lastColumn="0" w:noHBand="0" w:noVBand="1"/>
          </w:tblPr>
          <w:tblGrid>
            <w:gridCol w:w="2263"/>
            <w:gridCol w:w="3616"/>
          </w:tblGrid>
          <w:tr w:rsidR="00921723" w:rsidRPr="00D90659" w14:paraId="6AE3EFCB" w14:textId="77777777" w:rsidTr="00921723">
            <w:tc>
              <w:tcPr>
                <w:tcW w:w="2263" w:type="dxa"/>
                <w:shd w:val="clear" w:color="auto" w:fill="8DB3E2" w:themeFill="text2" w:themeFillTint="66"/>
              </w:tcPr>
              <w:p w14:paraId="0EF025B1" w14:textId="77777777" w:rsidR="00921723" w:rsidRPr="00D90659" w:rsidRDefault="00921723" w:rsidP="00921723">
                <w:pPr>
                  <w:jc w:val="right"/>
                  <w:rPr>
                    <w:rFonts w:ascii="Franklin Gothic Book" w:hAnsi="Franklin Gothic Book" w:cs="Arial"/>
                    <w:b/>
                    <w:color w:val="000000" w:themeColor="text1"/>
                    <w:sz w:val="22"/>
                    <w:szCs w:val="22"/>
                    <w:lang w:eastAsia="en-GB"/>
                  </w:rPr>
                </w:pPr>
                <w:r w:rsidRPr="00D90659">
                  <w:rPr>
                    <w:rFonts w:ascii="Franklin Gothic Book" w:hAnsi="Franklin Gothic Book" w:cs="Arial"/>
                    <w:b/>
                    <w:color w:val="000000" w:themeColor="text1"/>
                    <w:sz w:val="22"/>
                    <w:szCs w:val="22"/>
                    <w:lang w:eastAsia="en-GB"/>
                  </w:rPr>
                  <w:t>Document Ref.</w:t>
                </w:r>
              </w:p>
            </w:tc>
            <w:tc>
              <w:tcPr>
                <w:tcW w:w="3616" w:type="dxa"/>
              </w:tcPr>
              <w:p w14:paraId="2DE2A515" w14:textId="77777777" w:rsidR="00921723" w:rsidRPr="00D90659" w:rsidRDefault="00921723" w:rsidP="00921723">
                <w:pPr>
                  <w:jc w:val="right"/>
                  <w:rPr>
                    <w:rFonts w:ascii="Franklin Gothic Book" w:hAnsi="Franklin Gothic Book" w:cs="Arial"/>
                    <w:b/>
                    <w:color w:val="000000" w:themeColor="text1"/>
                    <w:sz w:val="22"/>
                    <w:szCs w:val="22"/>
                    <w:lang w:eastAsia="en-GB"/>
                  </w:rPr>
                </w:pPr>
                <w:r w:rsidRPr="00D90659">
                  <w:rPr>
                    <w:rFonts w:ascii="Franklin Gothic Book" w:hAnsi="Franklin Gothic Book" w:cs="Arial"/>
                    <w:b/>
                    <w:color w:val="000000" w:themeColor="text1"/>
                    <w:sz w:val="22"/>
                    <w:szCs w:val="22"/>
                    <w:lang w:eastAsia="en-GB"/>
                  </w:rPr>
                  <w:t>GDPR_PPN_P0</w:t>
                </w:r>
                <w:r>
                  <w:rPr>
                    <w:rFonts w:ascii="Franklin Gothic Book" w:hAnsi="Franklin Gothic Book" w:cs="Arial"/>
                    <w:b/>
                    <w:color w:val="000000" w:themeColor="text1"/>
                    <w:sz w:val="22"/>
                    <w:szCs w:val="22"/>
                    <w:lang w:eastAsia="en-GB"/>
                  </w:rPr>
                  <w:t>3</w:t>
                </w:r>
                <w:r w:rsidRPr="00D90659">
                  <w:rPr>
                    <w:rFonts w:ascii="Franklin Gothic Book" w:hAnsi="Franklin Gothic Book" w:cs="Arial"/>
                    <w:b/>
                    <w:color w:val="000000" w:themeColor="text1"/>
                    <w:sz w:val="22"/>
                    <w:szCs w:val="22"/>
                    <w:lang w:eastAsia="en-GB"/>
                  </w:rPr>
                  <w:t xml:space="preserve">                             </w:t>
                </w:r>
              </w:p>
            </w:tc>
          </w:tr>
          <w:tr w:rsidR="00921723" w:rsidRPr="00D90659" w14:paraId="35BABBFE" w14:textId="77777777" w:rsidTr="00921723">
            <w:tc>
              <w:tcPr>
                <w:tcW w:w="2263" w:type="dxa"/>
                <w:shd w:val="clear" w:color="auto" w:fill="8DB3E2" w:themeFill="text2" w:themeFillTint="66"/>
              </w:tcPr>
              <w:p w14:paraId="45731E6E" w14:textId="77777777" w:rsidR="00921723" w:rsidRPr="00D90659" w:rsidRDefault="00921723" w:rsidP="00921723">
                <w:pPr>
                  <w:jc w:val="right"/>
                  <w:rPr>
                    <w:rFonts w:ascii="Franklin Gothic Book" w:hAnsi="Franklin Gothic Book" w:cs="Arial"/>
                    <w:b/>
                    <w:color w:val="000000" w:themeColor="text1"/>
                    <w:sz w:val="22"/>
                    <w:szCs w:val="22"/>
                    <w:lang w:eastAsia="en-GB"/>
                  </w:rPr>
                </w:pPr>
                <w:r w:rsidRPr="00D90659">
                  <w:rPr>
                    <w:rFonts w:ascii="Franklin Gothic Book" w:hAnsi="Franklin Gothic Book" w:cs="Arial"/>
                    <w:b/>
                    <w:color w:val="000000" w:themeColor="text1"/>
                    <w:sz w:val="22"/>
                    <w:szCs w:val="22"/>
                    <w:lang w:eastAsia="en-GB"/>
                  </w:rPr>
                  <w:t>Version:</w:t>
                </w:r>
              </w:p>
            </w:tc>
            <w:sdt>
              <w:sdtPr>
                <w:rPr>
                  <w:rStyle w:val="VersionNumber"/>
                  <w:rFonts w:ascii="Franklin Gothic Book" w:hAnsi="Franklin Gothic Book" w:cs="Arial"/>
                  <w:b/>
                  <w:sz w:val="22"/>
                  <w:szCs w:val="22"/>
                  <w:lang w:eastAsia="en-GB"/>
                </w:rPr>
                <w:alias w:val="Version Number"/>
                <w:tag w:val="Version Number"/>
                <w:id w:val="1309053678"/>
                <w:placeholder>
                  <w:docPart w:val="68D307520D73457DBF0BC6B3A52557A2"/>
                </w:placeholder>
              </w:sdtPr>
              <w:sdtEndPr>
                <w:rPr>
                  <w:rStyle w:val="VersionNumber"/>
                </w:rPr>
              </w:sdtEndPr>
              <w:sdtContent>
                <w:tc>
                  <w:tcPr>
                    <w:tcW w:w="3616" w:type="dxa"/>
                  </w:tcPr>
                  <w:p w14:paraId="6C633A26" w14:textId="77777777" w:rsidR="00921723" w:rsidRPr="00D90659" w:rsidRDefault="00921723" w:rsidP="00921723">
                    <w:pPr>
                      <w:jc w:val="right"/>
                      <w:rPr>
                        <w:rFonts w:ascii="Franklin Gothic Book" w:hAnsi="Franklin Gothic Book" w:cs="Arial"/>
                        <w:b/>
                        <w:color w:val="000000" w:themeColor="text1"/>
                        <w:sz w:val="22"/>
                        <w:szCs w:val="22"/>
                        <w:lang w:eastAsia="en-GB"/>
                      </w:rPr>
                    </w:pPr>
                    <w:r w:rsidRPr="00D90659">
                      <w:rPr>
                        <w:rStyle w:val="VersionNumber"/>
                        <w:rFonts w:ascii="Franklin Gothic Book" w:hAnsi="Franklin Gothic Book" w:cs="Arial"/>
                        <w:b/>
                        <w:sz w:val="22"/>
                        <w:szCs w:val="22"/>
                        <w:lang w:eastAsia="en-GB"/>
                      </w:rPr>
                      <w:t>1</w:t>
                    </w:r>
                  </w:p>
                </w:tc>
              </w:sdtContent>
            </w:sdt>
          </w:tr>
          <w:tr w:rsidR="00921723" w:rsidRPr="00D90659" w14:paraId="10B519F2" w14:textId="77777777" w:rsidTr="00921723">
            <w:tc>
              <w:tcPr>
                <w:tcW w:w="2263" w:type="dxa"/>
                <w:shd w:val="clear" w:color="auto" w:fill="8DB3E2" w:themeFill="text2" w:themeFillTint="66"/>
              </w:tcPr>
              <w:p w14:paraId="57CAC03C" w14:textId="77777777" w:rsidR="00921723" w:rsidRPr="00D90659" w:rsidRDefault="00921723" w:rsidP="00921723">
                <w:pPr>
                  <w:jc w:val="right"/>
                  <w:rPr>
                    <w:rFonts w:ascii="Franklin Gothic Book" w:hAnsi="Franklin Gothic Book" w:cs="Arial"/>
                    <w:b/>
                    <w:color w:val="000000" w:themeColor="text1"/>
                    <w:sz w:val="22"/>
                    <w:szCs w:val="22"/>
                    <w:lang w:eastAsia="en-GB"/>
                  </w:rPr>
                </w:pPr>
                <w:r w:rsidRPr="00D90659">
                  <w:rPr>
                    <w:rFonts w:ascii="Franklin Gothic Book" w:hAnsi="Franklin Gothic Book" w:cs="Arial"/>
                    <w:b/>
                    <w:color w:val="000000" w:themeColor="text1"/>
                    <w:sz w:val="22"/>
                    <w:szCs w:val="22"/>
                    <w:lang w:eastAsia="en-GB"/>
                  </w:rPr>
                  <w:t>Dated:</w:t>
                </w:r>
              </w:p>
            </w:tc>
            <w:sdt>
              <w:sdtPr>
                <w:rPr>
                  <w:rStyle w:val="DateofPublication"/>
                  <w:rFonts w:ascii="Franklin Gothic Book" w:hAnsi="Franklin Gothic Book" w:cs="Arial"/>
                  <w:b/>
                  <w:sz w:val="22"/>
                  <w:szCs w:val="22"/>
                  <w:lang w:eastAsia="en-GB"/>
                </w:rPr>
                <w:alias w:val="Date of Publication"/>
                <w:tag w:val="Date of Publication"/>
                <w:id w:val="285944802"/>
                <w:date w:fullDate="2021-07-13T00:00:00Z">
                  <w:dateFormat w:val="dd MMMM yyyy"/>
                  <w:lid w:val="en-GB"/>
                  <w:storeMappedDataAs w:val="dateTime"/>
                  <w:calendar w:val="gregorian"/>
                </w:date>
              </w:sdtPr>
              <w:sdtEndPr>
                <w:rPr>
                  <w:rStyle w:val="DateofPublication"/>
                </w:rPr>
              </w:sdtEndPr>
              <w:sdtContent>
                <w:tc>
                  <w:tcPr>
                    <w:tcW w:w="3616" w:type="dxa"/>
                  </w:tcPr>
                  <w:p w14:paraId="183DAA25" w14:textId="57AE4DD0" w:rsidR="00921723" w:rsidRPr="00D90659" w:rsidRDefault="00B0221E" w:rsidP="00921723">
                    <w:pPr>
                      <w:jc w:val="right"/>
                      <w:rPr>
                        <w:rFonts w:ascii="Franklin Gothic Book" w:hAnsi="Franklin Gothic Book" w:cs="Arial"/>
                        <w:b/>
                        <w:color w:val="000000" w:themeColor="text1"/>
                        <w:sz w:val="22"/>
                        <w:szCs w:val="22"/>
                        <w:lang w:eastAsia="en-GB"/>
                      </w:rPr>
                    </w:pPr>
                    <w:r>
                      <w:rPr>
                        <w:rStyle w:val="DateofPublication"/>
                        <w:rFonts w:ascii="Franklin Gothic Book" w:hAnsi="Franklin Gothic Book" w:cs="Arial"/>
                        <w:b/>
                        <w:sz w:val="22"/>
                        <w:szCs w:val="22"/>
                        <w:lang w:eastAsia="en-GB"/>
                      </w:rPr>
                      <w:t>13 July 2021</w:t>
                    </w:r>
                  </w:p>
                </w:tc>
              </w:sdtContent>
            </w:sdt>
          </w:tr>
          <w:tr w:rsidR="00921723" w:rsidRPr="00D90659" w14:paraId="25AF7BEA" w14:textId="77777777" w:rsidTr="00921723">
            <w:tc>
              <w:tcPr>
                <w:tcW w:w="2263" w:type="dxa"/>
                <w:shd w:val="clear" w:color="auto" w:fill="8DB3E2" w:themeFill="text2" w:themeFillTint="66"/>
              </w:tcPr>
              <w:p w14:paraId="0EB11DDA" w14:textId="77777777" w:rsidR="00921723" w:rsidRPr="00D90659" w:rsidRDefault="00921723" w:rsidP="00921723">
                <w:pPr>
                  <w:jc w:val="right"/>
                  <w:rPr>
                    <w:rFonts w:ascii="Franklin Gothic Book" w:hAnsi="Franklin Gothic Book" w:cs="Arial"/>
                    <w:b/>
                    <w:color w:val="000000" w:themeColor="text1"/>
                    <w:sz w:val="22"/>
                    <w:szCs w:val="22"/>
                    <w:lang w:eastAsia="en-GB"/>
                  </w:rPr>
                </w:pPr>
                <w:r w:rsidRPr="00D90659">
                  <w:rPr>
                    <w:rFonts w:ascii="Franklin Gothic Book" w:hAnsi="Franklin Gothic Book" w:cs="Arial"/>
                    <w:b/>
                    <w:color w:val="000000" w:themeColor="text1"/>
                    <w:sz w:val="22"/>
                    <w:szCs w:val="22"/>
                    <w:lang w:eastAsia="en-GB"/>
                  </w:rPr>
                  <w:t>Document Author:</w:t>
                </w:r>
              </w:p>
            </w:tc>
            <w:tc>
              <w:tcPr>
                <w:tcW w:w="3616" w:type="dxa"/>
              </w:tcPr>
              <w:p w14:paraId="3BD2EBDE" w14:textId="77777777" w:rsidR="00921723" w:rsidRPr="00D90659" w:rsidRDefault="00921723" w:rsidP="00921723">
                <w:pPr>
                  <w:jc w:val="right"/>
                  <w:rPr>
                    <w:rFonts w:ascii="Franklin Gothic Book" w:hAnsi="Franklin Gothic Book" w:cs="Arial"/>
                    <w:b/>
                    <w:color w:val="000000" w:themeColor="text1"/>
                    <w:sz w:val="22"/>
                    <w:szCs w:val="22"/>
                    <w:lang w:eastAsia="en-GB"/>
                  </w:rPr>
                </w:pPr>
                <w:r>
                  <w:rPr>
                    <w:rFonts w:ascii="Franklin Gothic Book" w:hAnsi="Franklin Gothic Book" w:cs="Arial"/>
                    <w:b/>
                    <w:color w:val="000000" w:themeColor="text1"/>
                    <w:sz w:val="22"/>
                    <w:szCs w:val="22"/>
                    <w:lang w:eastAsia="en-GB"/>
                  </w:rPr>
                  <w:t xml:space="preserve">Ioanna Maratsi </w:t>
                </w:r>
              </w:p>
            </w:tc>
          </w:tr>
          <w:tr w:rsidR="00921723" w:rsidRPr="00D90659" w14:paraId="3168C2C9" w14:textId="77777777" w:rsidTr="00921723">
            <w:tc>
              <w:tcPr>
                <w:tcW w:w="2263" w:type="dxa"/>
                <w:shd w:val="clear" w:color="auto" w:fill="8DB3E2" w:themeFill="text2" w:themeFillTint="66"/>
              </w:tcPr>
              <w:p w14:paraId="583198CC" w14:textId="77777777" w:rsidR="00921723" w:rsidRPr="00D90659" w:rsidRDefault="00921723" w:rsidP="00921723">
                <w:pPr>
                  <w:jc w:val="right"/>
                  <w:rPr>
                    <w:rFonts w:ascii="Franklin Gothic Book" w:hAnsi="Franklin Gothic Book" w:cs="Arial"/>
                    <w:b/>
                    <w:color w:val="000000" w:themeColor="text1"/>
                    <w:sz w:val="22"/>
                    <w:szCs w:val="22"/>
                    <w:lang w:eastAsia="en-GB"/>
                  </w:rPr>
                </w:pPr>
                <w:r w:rsidRPr="00D90659">
                  <w:rPr>
                    <w:rFonts w:ascii="Franklin Gothic Book" w:hAnsi="Franklin Gothic Book" w:cs="Arial"/>
                    <w:b/>
                    <w:color w:val="000000" w:themeColor="text1"/>
                    <w:sz w:val="22"/>
                    <w:szCs w:val="22"/>
                    <w:lang w:eastAsia="en-GB"/>
                  </w:rPr>
                  <w:t>Document Owner:</w:t>
                </w:r>
              </w:p>
            </w:tc>
            <w:tc>
              <w:tcPr>
                <w:tcW w:w="3616" w:type="dxa"/>
              </w:tcPr>
              <w:p w14:paraId="01BFAD52" w14:textId="69BCEA96" w:rsidR="00921723" w:rsidRPr="00D90659" w:rsidRDefault="00921723" w:rsidP="00921723">
                <w:pPr>
                  <w:jc w:val="right"/>
                  <w:rPr>
                    <w:rFonts w:ascii="Franklin Gothic Book" w:hAnsi="Franklin Gothic Book" w:cs="Arial"/>
                    <w:b/>
                    <w:color w:val="000000" w:themeColor="text1"/>
                    <w:sz w:val="22"/>
                    <w:szCs w:val="22"/>
                    <w:lang w:eastAsia="en-GB"/>
                  </w:rPr>
                </w:pPr>
                <w:r>
                  <w:rPr>
                    <w:rFonts w:ascii="Franklin Gothic Book" w:hAnsi="Franklin Gothic Book" w:cs="Arial"/>
                    <w:b/>
                    <w:color w:val="000000" w:themeColor="text1"/>
                    <w:sz w:val="22"/>
                    <w:szCs w:val="22"/>
                    <w:lang w:eastAsia="en-GB"/>
                  </w:rPr>
                  <w:t>Henny Building Construct</w:t>
                </w:r>
                <w:r w:rsidR="00B04B56">
                  <w:rPr>
                    <w:rFonts w:ascii="Franklin Gothic Book" w:hAnsi="Franklin Gothic Book" w:cs="Arial"/>
                    <w:b/>
                    <w:color w:val="000000" w:themeColor="text1"/>
                    <w:sz w:val="22"/>
                    <w:szCs w:val="22"/>
                    <w:lang w:eastAsia="en-GB"/>
                  </w:rPr>
                  <w:t>ors</w:t>
                </w:r>
                <w:r>
                  <w:rPr>
                    <w:rFonts w:ascii="Franklin Gothic Book" w:hAnsi="Franklin Gothic Book" w:cs="Arial"/>
                    <w:b/>
                    <w:color w:val="000000" w:themeColor="text1"/>
                    <w:sz w:val="22"/>
                    <w:szCs w:val="22"/>
                    <w:lang w:eastAsia="en-GB"/>
                  </w:rPr>
                  <w:t xml:space="preserve"> Ltd </w:t>
                </w:r>
                <w:r w:rsidRPr="00D90659">
                  <w:rPr>
                    <w:rFonts w:ascii="Franklin Gothic Book" w:hAnsi="Franklin Gothic Book" w:cs="Arial"/>
                    <w:b/>
                    <w:color w:val="000000" w:themeColor="text1"/>
                    <w:sz w:val="22"/>
                    <w:szCs w:val="22"/>
                    <w:lang w:eastAsia="en-GB"/>
                  </w:rPr>
                  <w:t xml:space="preserve"> </w:t>
                </w:r>
              </w:p>
            </w:tc>
          </w:tr>
        </w:tbl>
        <w:p w14:paraId="5D1021EA" w14:textId="799C0E13" w:rsidR="00E95A44" w:rsidRPr="004E453A" w:rsidRDefault="00FC1A47" w:rsidP="004E453A">
          <w:pPr>
            <w:jc w:val="center"/>
            <w:rPr>
              <w:rFonts w:ascii="Franklin Gothic Book" w:hAnsi="Franklin Gothic Book"/>
              <w:sz w:val="22"/>
              <w:szCs w:val="22"/>
            </w:rPr>
          </w:pPr>
          <w:r w:rsidRPr="00D90659">
            <w:rPr>
              <w:rFonts w:ascii="Franklin Gothic Book" w:hAnsi="Franklin Gothic Book"/>
              <w:noProof/>
              <w:lang w:eastAsia="en-GB"/>
            </w:rPr>
            <mc:AlternateContent>
              <mc:Choice Requires="wps">
                <w:drawing>
                  <wp:anchor distT="0" distB="0" distL="114300" distR="114300" simplePos="0" relativeHeight="251592704" behindDoc="0" locked="0" layoutInCell="0" allowOverlap="1" wp14:anchorId="25470473" wp14:editId="51C6C46D">
                    <wp:simplePos x="0" y="0"/>
                    <wp:positionH relativeFrom="page">
                      <wp:posOffset>-190500</wp:posOffset>
                    </wp:positionH>
                    <wp:positionV relativeFrom="page">
                      <wp:posOffset>10279380</wp:posOffset>
                    </wp:positionV>
                    <wp:extent cx="8161020" cy="396240"/>
                    <wp:effectExtent l="0" t="0" r="24765"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39624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BF91C6F" id="Rectangle 2" o:spid="_x0000_s1026" style="position:absolute;margin-left:-15pt;margin-top:809.4pt;width:642.6pt;height:31.2pt;z-index:2515927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" o:allowincell="f" fillcolor="#4f81bd [3204]" strokecolor="#243f60 [1604]" strokeweight="2pt">
                    <w10:wrap anchorx="page" anchory="page"/>
                  </v:rect>
                </w:pict>
              </mc:Fallback>
            </mc:AlternateContent>
          </w:r>
          <w:r w:rsidR="00530962" w:rsidRPr="00D90659">
            <w:rPr>
              <w:rFonts w:ascii="Franklin Gothic Book" w:hAnsi="Franklin Gothic Book"/>
              <w:sz w:val="22"/>
              <w:szCs w:val="22"/>
            </w:rPr>
            <w:br w:type="page"/>
          </w:r>
        </w:p>
      </w:sdtContent>
    </w:sdt>
    <w:p w14:paraId="4EF1EE11" w14:textId="77777777" w:rsidR="00E95A44" w:rsidRPr="004E453A" w:rsidRDefault="00E95A44" w:rsidP="00E95A44">
      <w:pPr>
        <w:jc w:val="both"/>
        <w:rPr>
          <w:rFonts w:ascii="Franklin Gothic Book" w:hAnsi="Franklin Gothic Book" w:cs="Arial"/>
          <w:bCs/>
          <w:sz w:val="22"/>
          <w:szCs w:val="22"/>
        </w:rPr>
      </w:pPr>
      <w:r w:rsidRPr="004E453A">
        <w:rPr>
          <w:rFonts w:ascii="Franklin Gothic Book" w:hAnsi="Franklin Gothic Book" w:cs="Arial"/>
          <w:bCs/>
          <w:sz w:val="22"/>
          <w:szCs w:val="22"/>
        </w:rPr>
        <w:lastRenderedPageBreak/>
        <w:t>This privacy notice tells you about the information we collect from you when you submit an enquiry to us via our website. In collecting this information, we are acting as a data controller and, by law, we are required to provide you with information about us, about why and how we use your data, and about the rights you have over your data.</w:t>
      </w:r>
    </w:p>
    <w:p w14:paraId="3246D6C5" w14:textId="77777777" w:rsidR="00E95A44" w:rsidRPr="004E453A" w:rsidRDefault="00E95A44" w:rsidP="00E95A44">
      <w:pPr>
        <w:rPr>
          <w:rFonts w:ascii="Franklin Gothic Book" w:hAnsi="Franklin Gothic Book" w:cs="Arial"/>
          <w:bCs/>
          <w:sz w:val="22"/>
          <w:szCs w:val="22"/>
        </w:rPr>
      </w:pPr>
    </w:p>
    <w:p w14:paraId="33A14BAB" w14:textId="5E30882E" w:rsidR="00E95A44" w:rsidRPr="004E453A" w:rsidRDefault="00E95A44" w:rsidP="00E95A44">
      <w:pPr>
        <w:rPr>
          <w:rFonts w:ascii="Franklin Gothic Book" w:hAnsi="Franklin Gothic Book" w:cs="Arial"/>
          <w:b/>
          <w:bCs/>
          <w:sz w:val="22"/>
          <w:szCs w:val="22"/>
        </w:rPr>
      </w:pPr>
      <w:r w:rsidRPr="004E453A">
        <w:rPr>
          <w:rFonts w:ascii="Franklin Gothic Book" w:hAnsi="Franklin Gothic Book" w:cs="Arial"/>
          <w:b/>
          <w:bCs/>
          <w:sz w:val="22"/>
          <w:szCs w:val="22"/>
        </w:rPr>
        <w:t>Who are we?</w:t>
      </w:r>
    </w:p>
    <w:p w14:paraId="532F153C" w14:textId="77777777" w:rsidR="004E453A" w:rsidRPr="004E453A" w:rsidRDefault="00E95A44" w:rsidP="00430A89">
      <w:pPr>
        <w:pStyle w:val="Subtitle"/>
        <w:rPr>
          <w:rFonts w:ascii="Franklin Gothic Book" w:hAnsi="Franklin Gothic Book"/>
          <w:sz w:val="22"/>
          <w:szCs w:val="22"/>
        </w:rPr>
      </w:pPr>
      <w:r w:rsidRPr="004E453A">
        <w:rPr>
          <w:rFonts w:ascii="Franklin Gothic Book" w:hAnsi="Franklin Gothic Book"/>
          <w:sz w:val="22"/>
          <w:szCs w:val="22"/>
        </w:rPr>
        <w:t xml:space="preserve">We are </w:t>
      </w:r>
      <w:r w:rsidR="00430A89" w:rsidRPr="004E453A">
        <w:rPr>
          <w:rFonts w:ascii="Franklin Gothic Book" w:hAnsi="Franklin Gothic Book"/>
          <w:sz w:val="22"/>
          <w:szCs w:val="22"/>
        </w:rPr>
        <w:t xml:space="preserve">Henny Building Constructors </w:t>
      </w:r>
      <w:r w:rsidRPr="004E453A">
        <w:rPr>
          <w:rFonts w:ascii="Franklin Gothic Book" w:hAnsi="Franklin Gothic Book"/>
          <w:sz w:val="22"/>
          <w:szCs w:val="22"/>
        </w:rPr>
        <w:t xml:space="preserve">Ltd. Our </w:t>
      </w:r>
      <w:r w:rsidR="00FD593C" w:rsidRPr="004E453A">
        <w:rPr>
          <w:rFonts w:ascii="Franklin Gothic Book" w:hAnsi="Franklin Gothic Book"/>
          <w:sz w:val="22"/>
          <w:szCs w:val="22"/>
        </w:rPr>
        <w:t xml:space="preserve">trading </w:t>
      </w:r>
      <w:r w:rsidRPr="004E453A">
        <w:rPr>
          <w:rFonts w:ascii="Franklin Gothic Book" w:hAnsi="Franklin Gothic Book"/>
          <w:sz w:val="22"/>
          <w:szCs w:val="22"/>
        </w:rPr>
        <w:t>address is</w:t>
      </w:r>
      <w:r w:rsidR="004E453A" w:rsidRPr="004E453A">
        <w:rPr>
          <w:rFonts w:ascii="Franklin Gothic Book" w:hAnsi="Franklin Gothic Book"/>
          <w:sz w:val="22"/>
          <w:szCs w:val="22"/>
        </w:rPr>
        <w:t>:</w:t>
      </w:r>
    </w:p>
    <w:p w14:paraId="14BD971A" w14:textId="7F0A8F79" w:rsidR="00430A89" w:rsidRPr="004E453A" w:rsidRDefault="00430A89" w:rsidP="00430A89">
      <w:pPr>
        <w:pStyle w:val="Subtitle"/>
        <w:rPr>
          <w:rFonts w:ascii="Franklin Gothic Book" w:hAnsi="Franklin Gothic Book"/>
          <w:b w:val="0"/>
          <w:sz w:val="22"/>
          <w:szCs w:val="22"/>
        </w:rPr>
      </w:pPr>
      <w:r w:rsidRPr="004E453A">
        <w:rPr>
          <w:rFonts w:ascii="Franklin Gothic Book" w:hAnsi="Franklin Gothic Book"/>
          <w:b w:val="0"/>
          <w:sz w:val="22"/>
          <w:szCs w:val="22"/>
        </w:rPr>
        <w:t>203-205 Virgil Street</w:t>
      </w:r>
    </w:p>
    <w:p w14:paraId="7FB680B4" w14:textId="6D7FF387" w:rsidR="00E95A44" w:rsidRPr="004E453A" w:rsidRDefault="00430A89" w:rsidP="00430A89">
      <w:pPr>
        <w:pStyle w:val="Subtitle"/>
        <w:rPr>
          <w:rFonts w:ascii="Franklin Gothic Book" w:hAnsi="Franklin Gothic Book"/>
          <w:b w:val="0"/>
          <w:sz w:val="22"/>
          <w:szCs w:val="22"/>
        </w:rPr>
      </w:pPr>
      <w:r w:rsidRPr="004E453A">
        <w:rPr>
          <w:rFonts w:ascii="Franklin Gothic Book" w:hAnsi="Franklin Gothic Book"/>
          <w:b w:val="0"/>
          <w:sz w:val="22"/>
          <w:szCs w:val="22"/>
        </w:rPr>
        <w:t>Waterloo, London SE1 7EF</w:t>
      </w:r>
      <w:r w:rsidR="00E95A44" w:rsidRPr="004E453A">
        <w:rPr>
          <w:rFonts w:ascii="Franklin Gothic Book" w:hAnsi="Franklin Gothic Book"/>
          <w:sz w:val="22"/>
          <w:szCs w:val="22"/>
        </w:rPr>
        <w:t xml:space="preserve">. </w:t>
      </w:r>
    </w:p>
    <w:p w14:paraId="1774678A" w14:textId="1C9EB9C0" w:rsidR="00E95A44" w:rsidRPr="004E453A" w:rsidRDefault="00E95A44" w:rsidP="00E95A44">
      <w:pPr>
        <w:rPr>
          <w:rFonts w:ascii="Franklin Gothic Book" w:hAnsi="Franklin Gothic Book" w:cs="Arial"/>
          <w:bCs/>
          <w:sz w:val="22"/>
          <w:szCs w:val="22"/>
        </w:rPr>
      </w:pPr>
      <w:r w:rsidRPr="004E453A">
        <w:rPr>
          <w:rFonts w:ascii="Franklin Gothic Book" w:hAnsi="Franklin Gothic Book" w:cs="Arial"/>
          <w:bCs/>
          <w:sz w:val="22"/>
          <w:szCs w:val="22"/>
        </w:rPr>
        <w:t xml:space="preserve">You can contact us by post at the above address, by email at </w:t>
      </w:r>
      <w:r w:rsidR="00430A89" w:rsidRPr="004E453A">
        <w:rPr>
          <w:rStyle w:val="Hyperlink"/>
          <w:rFonts w:ascii="Franklin Gothic Book" w:hAnsi="Franklin Gothic Book"/>
          <w:color w:val="E36C0A" w:themeColor="accent6" w:themeShade="BF"/>
          <w:sz w:val="22"/>
          <w:szCs w:val="22"/>
        </w:rPr>
        <w:t xml:space="preserve">info@hennyltd.co.uk </w:t>
      </w:r>
      <w:r w:rsidRPr="004E453A">
        <w:rPr>
          <w:rFonts w:ascii="Franklin Gothic Book" w:hAnsi="Franklin Gothic Book" w:cs="Arial"/>
          <w:bCs/>
          <w:sz w:val="22"/>
          <w:szCs w:val="22"/>
        </w:rPr>
        <w:t xml:space="preserve">or by telephone on +44 (0) </w:t>
      </w:r>
      <w:r w:rsidR="000838AC" w:rsidRPr="004E453A">
        <w:rPr>
          <w:rFonts w:ascii="Franklin Gothic Book" w:hAnsi="Franklin Gothic Book"/>
          <w:sz w:val="22"/>
          <w:szCs w:val="22"/>
        </w:rPr>
        <w:t>20 7928 1816</w:t>
      </w:r>
    </w:p>
    <w:p w14:paraId="67B4CD35" w14:textId="77777777" w:rsidR="00E95A44" w:rsidRPr="004E453A" w:rsidRDefault="00E95A44" w:rsidP="00E95A44">
      <w:pPr>
        <w:rPr>
          <w:rFonts w:ascii="Franklin Gothic Book" w:hAnsi="Franklin Gothic Book" w:cs="Arial"/>
          <w:bCs/>
          <w:sz w:val="22"/>
          <w:szCs w:val="22"/>
        </w:rPr>
      </w:pPr>
    </w:p>
    <w:p w14:paraId="1E314D50" w14:textId="77777777" w:rsidR="00E95A44" w:rsidRPr="004E453A" w:rsidRDefault="00E95A44" w:rsidP="00E95A44">
      <w:pPr>
        <w:rPr>
          <w:rFonts w:ascii="Franklin Gothic Book" w:hAnsi="Franklin Gothic Book" w:cs="Arial"/>
          <w:bCs/>
          <w:sz w:val="22"/>
          <w:szCs w:val="22"/>
        </w:rPr>
      </w:pPr>
      <w:r w:rsidRPr="004E453A">
        <w:rPr>
          <w:rFonts w:ascii="Franklin Gothic Book" w:hAnsi="Franklin Gothic Book" w:cs="Arial"/>
          <w:bCs/>
          <w:sz w:val="22"/>
          <w:szCs w:val="22"/>
        </w:rPr>
        <w:t>We are not required to have a data protection officer, so any enquiries about our use of your personal data should be addressed to the contact details above.</w:t>
      </w:r>
    </w:p>
    <w:p w14:paraId="7DE939D2" w14:textId="77777777" w:rsidR="00E95A44" w:rsidRPr="004E453A" w:rsidRDefault="00E95A44" w:rsidP="00E95A44">
      <w:pPr>
        <w:rPr>
          <w:rFonts w:ascii="Franklin Gothic Book" w:hAnsi="Franklin Gothic Book" w:cs="Arial"/>
          <w:bCs/>
          <w:sz w:val="22"/>
          <w:szCs w:val="22"/>
        </w:rPr>
      </w:pPr>
    </w:p>
    <w:p w14:paraId="263BAD3E" w14:textId="086FBF9F" w:rsidR="00E95A44" w:rsidRPr="004E453A" w:rsidRDefault="00E95A44" w:rsidP="00E95A44">
      <w:pPr>
        <w:rPr>
          <w:rFonts w:ascii="Franklin Gothic Book" w:hAnsi="Franklin Gothic Book" w:cs="Arial"/>
          <w:b/>
          <w:bCs/>
          <w:sz w:val="22"/>
          <w:szCs w:val="22"/>
        </w:rPr>
      </w:pPr>
      <w:r w:rsidRPr="004E453A">
        <w:rPr>
          <w:rFonts w:ascii="Franklin Gothic Book" w:hAnsi="Franklin Gothic Book" w:cs="Arial"/>
          <w:b/>
          <w:bCs/>
          <w:sz w:val="22"/>
          <w:szCs w:val="22"/>
        </w:rPr>
        <w:t>What personal data do we collect?</w:t>
      </w:r>
    </w:p>
    <w:p w14:paraId="5A71F92A" w14:textId="77777777" w:rsidR="00E95A44" w:rsidRPr="004E453A" w:rsidRDefault="00E95A44" w:rsidP="00E95A44">
      <w:pPr>
        <w:jc w:val="both"/>
        <w:rPr>
          <w:rFonts w:ascii="Franklin Gothic Book" w:hAnsi="Franklin Gothic Book" w:cs="Arial"/>
          <w:bCs/>
          <w:sz w:val="22"/>
          <w:szCs w:val="22"/>
        </w:rPr>
      </w:pPr>
      <w:r w:rsidRPr="004E453A">
        <w:rPr>
          <w:rFonts w:ascii="Franklin Gothic Book" w:hAnsi="Franklin Gothic Book" w:cs="Arial"/>
          <w:bCs/>
          <w:sz w:val="22"/>
          <w:szCs w:val="22"/>
        </w:rPr>
        <w:t>When you submit an enquiry to us, we ask you for your name, your email address and a brief description of your enquiry.</w:t>
      </w:r>
    </w:p>
    <w:p w14:paraId="6170B1B3" w14:textId="77777777" w:rsidR="00E95A44" w:rsidRPr="004E453A" w:rsidRDefault="00E95A44" w:rsidP="00E95A44">
      <w:pPr>
        <w:rPr>
          <w:rFonts w:ascii="Franklin Gothic Book" w:hAnsi="Franklin Gothic Book" w:cs="Arial"/>
          <w:bCs/>
          <w:sz w:val="22"/>
          <w:szCs w:val="22"/>
        </w:rPr>
      </w:pPr>
    </w:p>
    <w:p w14:paraId="1F4D4B10" w14:textId="52980B87" w:rsidR="00E95A44" w:rsidRPr="004E453A" w:rsidRDefault="00E95A44" w:rsidP="00E95A44">
      <w:pPr>
        <w:rPr>
          <w:rFonts w:ascii="Franklin Gothic Book" w:hAnsi="Franklin Gothic Book" w:cs="Arial"/>
          <w:b/>
          <w:sz w:val="22"/>
          <w:szCs w:val="22"/>
        </w:rPr>
      </w:pPr>
      <w:bookmarkStart w:id="0" w:name="_Hlk485134991"/>
      <w:r w:rsidRPr="004E453A">
        <w:rPr>
          <w:rFonts w:ascii="Franklin Gothic Book" w:hAnsi="Franklin Gothic Book" w:cs="Arial"/>
          <w:b/>
          <w:sz w:val="22"/>
          <w:szCs w:val="22"/>
        </w:rPr>
        <w:t>Why do we collect this information?</w:t>
      </w:r>
    </w:p>
    <w:p w14:paraId="734575F5" w14:textId="77777777" w:rsidR="00E95A44" w:rsidRPr="004E453A" w:rsidRDefault="00E95A44" w:rsidP="00E95A44">
      <w:pPr>
        <w:jc w:val="both"/>
        <w:rPr>
          <w:rFonts w:ascii="Franklin Gothic Book" w:hAnsi="Franklin Gothic Book" w:cs="Arial"/>
          <w:sz w:val="22"/>
          <w:szCs w:val="22"/>
        </w:rPr>
      </w:pPr>
      <w:r w:rsidRPr="004E453A">
        <w:rPr>
          <w:rFonts w:ascii="Franklin Gothic Book" w:hAnsi="Franklin Gothic Book" w:cs="Arial"/>
          <w:sz w:val="22"/>
          <w:szCs w:val="22"/>
        </w:rPr>
        <w:t>We will use your information to respond to your enquiry and hopefully to provide you with the information you need.</w:t>
      </w:r>
      <w:r w:rsidRPr="004E453A">
        <w:rPr>
          <w:rFonts w:ascii="Franklin Gothic Book" w:hAnsi="Franklin Gothic Book"/>
          <w:sz w:val="22"/>
          <w:szCs w:val="22"/>
        </w:rPr>
        <w:t xml:space="preserve"> </w:t>
      </w:r>
      <w:r w:rsidRPr="004E453A">
        <w:rPr>
          <w:rFonts w:ascii="Franklin Gothic Book" w:hAnsi="Franklin Gothic Book" w:cs="Arial"/>
          <w:sz w:val="22"/>
          <w:szCs w:val="22"/>
        </w:rPr>
        <w:t>We do this in order to take steps at your request prior to entering into a contract i.e. as part of pre-sales activity.</w:t>
      </w:r>
    </w:p>
    <w:p w14:paraId="4ACB2D57" w14:textId="77777777" w:rsidR="00E95A44" w:rsidRPr="004E453A" w:rsidRDefault="00E95A44" w:rsidP="00E95A44">
      <w:pPr>
        <w:rPr>
          <w:rFonts w:ascii="Franklin Gothic Book" w:hAnsi="Franklin Gothic Book" w:cs="Arial"/>
          <w:sz w:val="22"/>
          <w:szCs w:val="22"/>
        </w:rPr>
      </w:pPr>
    </w:p>
    <w:p w14:paraId="1A919516" w14:textId="302F74CE" w:rsidR="00E95A44" w:rsidRPr="004E453A" w:rsidRDefault="00E95A44" w:rsidP="00E95A44">
      <w:pPr>
        <w:rPr>
          <w:rFonts w:ascii="Franklin Gothic Book" w:hAnsi="Franklin Gothic Book" w:cs="Arial"/>
          <w:b/>
          <w:sz w:val="22"/>
          <w:szCs w:val="22"/>
        </w:rPr>
      </w:pPr>
      <w:r w:rsidRPr="004E453A">
        <w:rPr>
          <w:rFonts w:ascii="Franklin Gothic Book" w:hAnsi="Franklin Gothic Book" w:cs="Arial"/>
          <w:b/>
          <w:sz w:val="22"/>
          <w:szCs w:val="22"/>
        </w:rPr>
        <w:t>What do we do with your information?</w:t>
      </w:r>
    </w:p>
    <w:p w14:paraId="5CFBAB82" w14:textId="4DCD65AC" w:rsidR="000838AC" w:rsidRPr="004E453A" w:rsidRDefault="00E95A44" w:rsidP="00FC1A47">
      <w:pPr>
        <w:jc w:val="both"/>
        <w:rPr>
          <w:rFonts w:ascii="Franklin Gothic Book" w:hAnsi="Franklin Gothic Book" w:cs="Arial"/>
          <w:sz w:val="22"/>
          <w:szCs w:val="22"/>
        </w:rPr>
      </w:pPr>
      <w:r w:rsidRPr="004E453A">
        <w:rPr>
          <w:rFonts w:ascii="Franklin Gothic Book" w:hAnsi="Franklin Gothic Book" w:cs="Arial"/>
          <w:sz w:val="22"/>
          <w:szCs w:val="22"/>
        </w:rPr>
        <w:t>We will read your message and normally respond to you either via telephone or via email. We may ask for your consent to retain your information in our system in order to send you further information that we think may be of interest to you.</w:t>
      </w:r>
      <w:r w:rsidR="00FD593C" w:rsidRPr="004E453A">
        <w:rPr>
          <w:rFonts w:ascii="Franklin Gothic Book" w:hAnsi="Franklin Gothic Book" w:cs="Arial"/>
          <w:sz w:val="22"/>
          <w:szCs w:val="22"/>
        </w:rPr>
        <w:t xml:space="preserve"> </w:t>
      </w:r>
      <w:r w:rsidRPr="004E453A">
        <w:rPr>
          <w:rFonts w:ascii="Franklin Gothic Book" w:hAnsi="Franklin Gothic Book" w:cs="Arial"/>
          <w:sz w:val="22"/>
          <w:szCs w:val="22"/>
        </w:rPr>
        <w:t>We will not use the information to make any automated decisions that might affect you.</w:t>
      </w:r>
    </w:p>
    <w:p w14:paraId="48FDC09D" w14:textId="77777777" w:rsidR="00E95A44" w:rsidRPr="004E453A" w:rsidRDefault="00E95A44" w:rsidP="00E95A44">
      <w:pPr>
        <w:rPr>
          <w:rFonts w:ascii="Franklin Gothic Book" w:hAnsi="Franklin Gothic Book" w:cs="Arial"/>
          <w:sz w:val="22"/>
          <w:szCs w:val="22"/>
        </w:rPr>
      </w:pPr>
    </w:p>
    <w:p w14:paraId="45F40847" w14:textId="22F2931F" w:rsidR="00E95A44" w:rsidRPr="004E453A" w:rsidRDefault="00E95A44" w:rsidP="00E95A44">
      <w:pPr>
        <w:rPr>
          <w:rFonts w:ascii="Franklin Gothic Book" w:hAnsi="Franklin Gothic Book" w:cs="Arial"/>
          <w:b/>
          <w:sz w:val="22"/>
          <w:szCs w:val="22"/>
        </w:rPr>
      </w:pPr>
      <w:r w:rsidRPr="004E453A">
        <w:rPr>
          <w:rFonts w:ascii="Franklin Gothic Book" w:hAnsi="Franklin Gothic Book" w:cs="Arial"/>
          <w:b/>
          <w:sz w:val="22"/>
          <w:szCs w:val="22"/>
        </w:rPr>
        <w:t>How long do we keep your information for?</w:t>
      </w:r>
      <w:bookmarkEnd w:id="0"/>
    </w:p>
    <w:p w14:paraId="3DEE5C1E" w14:textId="1EE00DB5" w:rsidR="00E95A44" w:rsidRPr="004E453A" w:rsidRDefault="00E95A44" w:rsidP="00E95A44">
      <w:pPr>
        <w:jc w:val="both"/>
        <w:rPr>
          <w:rFonts w:ascii="Franklin Gothic Book" w:hAnsi="Franklin Gothic Book" w:cs="Arial"/>
          <w:sz w:val="22"/>
          <w:szCs w:val="22"/>
        </w:rPr>
      </w:pPr>
      <w:r w:rsidRPr="004E453A">
        <w:rPr>
          <w:rFonts w:ascii="Franklin Gothic Book" w:hAnsi="Franklin Gothic Book" w:cs="Arial"/>
          <w:sz w:val="22"/>
          <w:szCs w:val="22"/>
        </w:rPr>
        <w:t xml:space="preserve">Your enquiry is kept </w:t>
      </w:r>
      <w:r w:rsidR="00FD593C" w:rsidRPr="004E453A">
        <w:rPr>
          <w:rFonts w:ascii="Franklin Gothic Book" w:hAnsi="Franklin Gothic Book" w:cs="Arial"/>
          <w:sz w:val="22"/>
          <w:szCs w:val="22"/>
        </w:rPr>
        <w:t>on our records</w:t>
      </w:r>
      <w:r w:rsidRPr="004E453A">
        <w:rPr>
          <w:rFonts w:ascii="Franklin Gothic Book" w:hAnsi="Franklin Gothic Book" w:cs="Arial"/>
          <w:sz w:val="22"/>
          <w:szCs w:val="22"/>
        </w:rPr>
        <w:t xml:space="preserve"> for </w:t>
      </w:r>
      <w:r w:rsidRPr="00CF5903">
        <w:rPr>
          <w:rFonts w:ascii="Franklin Gothic Book" w:hAnsi="Franklin Gothic Book" w:cs="Arial"/>
          <w:sz w:val="22"/>
          <w:szCs w:val="22"/>
        </w:rPr>
        <w:t>one month</w:t>
      </w:r>
      <w:r w:rsidRPr="004E453A">
        <w:rPr>
          <w:rFonts w:ascii="Franklin Gothic Book" w:hAnsi="Franklin Gothic Book" w:cs="Arial"/>
          <w:sz w:val="22"/>
          <w:szCs w:val="22"/>
        </w:rPr>
        <w:t xml:space="preserve"> unless you give us your consent to send you marketing information on an ongoing basis, in which case we will keep it for as long as you continue to consent.</w:t>
      </w:r>
    </w:p>
    <w:p w14:paraId="2F317548" w14:textId="77777777" w:rsidR="004E453A" w:rsidRPr="00E95A44" w:rsidRDefault="004E453A" w:rsidP="00E95A44">
      <w:pPr>
        <w:rPr>
          <w:rFonts w:ascii="Franklin Gothic Book" w:hAnsi="Franklin Gothic Book" w:cs="Arial"/>
        </w:rPr>
      </w:pPr>
    </w:p>
    <w:p w14:paraId="04E5FE2B" w14:textId="3249776F" w:rsidR="00E95A44" w:rsidRPr="004E453A" w:rsidRDefault="00E95A44" w:rsidP="00E95A44">
      <w:pPr>
        <w:rPr>
          <w:rFonts w:ascii="Franklin Gothic Book" w:hAnsi="Franklin Gothic Book" w:cs="Arial"/>
          <w:b/>
          <w:sz w:val="22"/>
          <w:szCs w:val="22"/>
        </w:rPr>
      </w:pPr>
      <w:r w:rsidRPr="004E453A">
        <w:rPr>
          <w:rFonts w:ascii="Franklin Gothic Book" w:hAnsi="Franklin Gothic Book" w:cs="Arial"/>
          <w:b/>
          <w:sz w:val="22"/>
          <w:szCs w:val="22"/>
        </w:rPr>
        <w:t>Your rights over your information</w:t>
      </w:r>
    </w:p>
    <w:p w14:paraId="06545DD7" w14:textId="77777777" w:rsidR="00E95A44" w:rsidRPr="004E453A" w:rsidRDefault="00E95A44" w:rsidP="00E95A44">
      <w:pPr>
        <w:jc w:val="both"/>
        <w:rPr>
          <w:rFonts w:ascii="Franklin Gothic Book" w:hAnsi="Franklin Gothic Book" w:cs="Arial"/>
          <w:sz w:val="22"/>
          <w:szCs w:val="22"/>
        </w:rPr>
      </w:pPr>
      <w:r w:rsidRPr="004E453A">
        <w:rPr>
          <w:rFonts w:ascii="Franklin Gothic Book" w:hAnsi="Franklin Gothic Book" w:cs="Arial"/>
          <w:sz w:val="22"/>
          <w:szCs w:val="22"/>
        </w:rPr>
        <w:t xml:space="preserve">By law, you can ask us what information we hold about you, you can see it, and you can ask us to correct it if it is inaccurate. </w:t>
      </w:r>
    </w:p>
    <w:p w14:paraId="6DA0A6A4" w14:textId="77777777" w:rsidR="00E95A44" w:rsidRPr="004E453A" w:rsidRDefault="00E95A44" w:rsidP="00E95A44">
      <w:pPr>
        <w:jc w:val="both"/>
        <w:rPr>
          <w:rFonts w:ascii="Franklin Gothic Book" w:hAnsi="Franklin Gothic Book" w:cs="Arial"/>
          <w:sz w:val="22"/>
          <w:szCs w:val="22"/>
        </w:rPr>
      </w:pPr>
    </w:p>
    <w:p w14:paraId="4725E1DB" w14:textId="77777777" w:rsidR="00E95A44" w:rsidRPr="004E453A" w:rsidRDefault="00E95A44" w:rsidP="00E95A44">
      <w:pPr>
        <w:jc w:val="both"/>
        <w:rPr>
          <w:rFonts w:ascii="Franklin Gothic Book" w:hAnsi="Franklin Gothic Book" w:cs="Arial"/>
          <w:sz w:val="22"/>
          <w:szCs w:val="22"/>
        </w:rPr>
      </w:pPr>
      <w:r w:rsidRPr="004E453A">
        <w:rPr>
          <w:rFonts w:ascii="Franklin Gothic Book" w:hAnsi="Franklin Gothic Book" w:cs="Arial"/>
          <w:sz w:val="22"/>
          <w:szCs w:val="22"/>
        </w:rPr>
        <w:t>You can also ask for it to be erased and you can ask for us to give you a copy of the information.</w:t>
      </w:r>
    </w:p>
    <w:p w14:paraId="13566734" w14:textId="77777777" w:rsidR="00E95A44" w:rsidRPr="004E453A" w:rsidRDefault="00E95A44" w:rsidP="00E95A44">
      <w:pPr>
        <w:rPr>
          <w:rFonts w:ascii="Franklin Gothic Book" w:hAnsi="Franklin Gothic Book" w:cs="Arial"/>
          <w:sz w:val="22"/>
          <w:szCs w:val="22"/>
        </w:rPr>
      </w:pPr>
    </w:p>
    <w:p w14:paraId="74C1E4CB" w14:textId="254F4D8F" w:rsidR="00E95A44" w:rsidRPr="004E453A" w:rsidRDefault="00E95A44" w:rsidP="00E95A44">
      <w:pPr>
        <w:jc w:val="both"/>
        <w:rPr>
          <w:rFonts w:ascii="Franklin Gothic Book" w:hAnsi="Franklin Gothic Book" w:cs="Arial"/>
          <w:sz w:val="22"/>
          <w:szCs w:val="22"/>
        </w:rPr>
      </w:pPr>
      <w:r w:rsidRPr="004E453A">
        <w:rPr>
          <w:rFonts w:ascii="Franklin Gothic Book" w:hAnsi="Franklin Gothic Book" w:cs="Arial"/>
          <w:sz w:val="22"/>
          <w:szCs w:val="22"/>
        </w:rPr>
        <w:t>You can also ask us to stop using your information at any time by emailing, writing or telephoning us using the contact details above.</w:t>
      </w:r>
    </w:p>
    <w:p w14:paraId="4D7334B5" w14:textId="77777777" w:rsidR="00E95A44" w:rsidRPr="00E95A44" w:rsidRDefault="00E95A44" w:rsidP="00E95A44">
      <w:pPr>
        <w:rPr>
          <w:rFonts w:ascii="Franklin Gothic Book" w:hAnsi="Franklin Gothic Book" w:cs="Arial"/>
        </w:rPr>
      </w:pPr>
    </w:p>
    <w:p w14:paraId="1395FDF1" w14:textId="2FF9C467" w:rsidR="00E95A44" w:rsidRPr="004E453A" w:rsidRDefault="00E95A44" w:rsidP="00E95A44">
      <w:pPr>
        <w:rPr>
          <w:rFonts w:ascii="Franklin Gothic Book" w:hAnsi="Franklin Gothic Book" w:cs="Arial"/>
          <w:b/>
          <w:sz w:val="22"/>
          <w:szCs w:val="22"/>
        </w:rPr>
      </w:pPr>
      <w:r w:rsidRPr="004E453A">
        <w:rPr>
          <w:rFonts w:ascii="Franklin Gothic Book" w:hAnsi="Franklin Gothic Book" w:cs="Arial"/>
          <w:b/>
          <w:sz w:val="22"/>
          <w:szCs w:val="22"/>
        </w:rPr>
        <w:t>Your right to complain</w:t>
      </w:r>
    </w:p>
    <w:p w14:paraId="1B1467F1" w14:textId="5578666A" w:rsidR="00E95A44" w:rsidRDefault="00E95A44" w:rsidP="00E95A44">
      <w:pPr>
        <w:jc w:val="both"/>
        <w:rPr>
          <w:rFonts w:ascii="Franklin Gothic Book" w:hAnsi="Franklin Gothic Book" w:cs="Arial"/>
          <w:sz w:val="22"/>
          <w:szCs w:val="22"/>
        </w:rPr>
      </w:pPr>
      <w:r w:rsidRPr="004E453A">
        <w:rPr>
          <w:rFonts w:ascii="Franklin Gothic Book" w:hAnsi="Franklin Gothic Book" w:cs="Arial"/>
          <w:sz w:val="22"/>
          <w:szCs w:val="22"/>
        </w:rPr>
        <w:t xml:space="preserve">If you have a complaint about our use of your information, you can contact the Information Commissioner’s Office via their website at </w:t>
      </w:r>
      <w:hyperlink r:id="rId10" w:history="1">
        <w:r w:rsidRPr="004E453A">
          <w:rPr>
            <w:rFonts w:ascii="Franklin Gothic Book" w:hAnsi="Franklin Gothic Book" w:cs="Arial"/>
            <w:color w:val="0000FF" w:themeColor="hyperlink"/>
            <w:sz w:val="22"/>
            <w:szCs w:val="22"/>
            <w:u w:val="single"/>
          </w:rPr>
          <w:t>www.ico.org.uk/concerns</w:t>
        </w:r>
      </w:hyperlink>
      <w:r w:rsidRPr="004E453A">
        <w:rPr>
          <w:rFonts w:ascii="Franklin Gothic Book" w:hAnsi="Franklin Gothic Book" w:cs="Arial"/>
          <w:color w:val="0000FF" w:themeColor="hyperlink"/>
          <w:sz w:val="22"/>
          <w:szCs w:val="22"/>
          <w:u w:val="single"/>
        </w:rPr>
        <w:t xml:space="preserve"> </w:t>
      </w:r>
      <w:r w:rsidRPr="004E453A">
        <w:rPr>
          <w:rFonts w:ascii="Franklin Gothic Book" w:hAnsi="Franklin Gothic Book" w:cs="Arial"/>
          <w:sz w:val="22"/>
          <w:szCs w:val="22"/>
        </w:rPr>
        <w:t>or write to them at:</w:t>
      </w:r>
    </w:p>
    <w:p w14:paraId="06FDDA3C" w14:textId="77777777" w:rsidR="005D75D6" w:rsidRPr="004E453A" w:rsidRDefault="005D75D6" w:rsidP="00E95A44">
      <w:pPr>
        <w:jc w:val="both"/>
        <w:rPr>
          <w:rFonts w:ascii="Franklin Gothic Book" w:hAnsi="Franklin Gothic Book" w:cs="Arial"/>
          <w:sz w:val="22"/>
          <w:szCs w:val="22"/>
        </w:rPr>
      </w:pPr>
    </w:p>
    <w:p w14:paraId="78E44085" w14:textId="77777777" w:rsidR="00E95A44" w:rsidRPr="004E453A" w:rsidRDefault="00E95A44" w:rsidP="00E95A44">
      <w:pPr>
        <w:jc w:val="both"/>
        <w:rPr>
          <w:rFonts w:ascii="Franklin Gothic Book" w:hAnsi="Franklin Gothic Book" w:cs="Arial"/>
          <w:sz w:val="22"/>
          <w:szCs w:val="22"/>
        </w:rPr>
      </w:pPr>
      <w:r w:rsidRPr="004E453A">
        <w:rPr>
          <w:rFonts w:ascii="Franklin Gothic Book" w:hAnsi="Franklin Gothic Book" w:cs="Arial"/>
          <w:sz w:val="22"/>
          <w:szCs w:val="22"/>
        </w:rPr>
        <w:t>Information Commissioner's Office</w:t>
      </w:r>
    </w:p>
    <w:p w14:paraId="678C2274" w14:textId="77777777" w:rsidR="00E95A44" w:rsidRPr="004E453A" w:rsidRDefault="00E95A44" w:rsidP="00E95A44">
      <w:pPr>
        <w:jc w:val="both"/>
        <w:rPr>
          <w:rFonts w:ascii="Franklin Gothic Book" w:hAnsi="Franklin Gothic Book" w:cs="Arial"/>
          <w:sz w:val="22"/>
          <w:szCs w:val="22"/>
        </w:rPr>
      </w:pPr>
      <w:r w:rsidRPr="004E453A">
        <w:rPr>
          <w:rFonts w:ascii="Franklin Gothic Book" w:hAnsi="Franklin Gothic Book" w:cs="Arial"/>
          <w:sz w:val="22"/>
          <w:szCs w:val="22"/>
        </w:rPr>
        <w:t>Wycliffe House</w:t>
      </w:r>
    </w:p>
    <w:p w14:paraId="0612AAF7" w14:textId="77777777" w:rsidR="00E95A44" w:rsidRPr="004E453A" w:rsidRDefault="00E95A44" w:rsidP="00E95A44">
      <w:pPr>
        <w:jc w:val="both"/>
        <w:rPr>
          <w:rFonts w:ascii="Franklin Gothic Book" w:hAnsi="Franklin Gothic Book" w:cs="Arial"/>
          <w:sz w:val="22"/>
          <w:szCs w:val="22"/>
        </w:rPr>
      </w:pPr>
      <w:r w:rsidRPr="004E453A">
        <w:rPr>
          <w:rFonts w:ascii="Franklin Gothic Book" w:hAnsi="Franklin Gothic Book" w:cs="Arial"/>
          <w:sz w:val="22"/>
          <w:szCs w:val="22"/>
        </w:rPr>
        <w:t>Water Lane</w:t>
      </w:r>
    </w:p>
    <w:p w14:paraId="15356BA6" w14:textId="77777777" w:rsidR="00E95A44" w:rsidRPr="00E95A44" w:rsidRDefault="00E95A44" w:rsidP="00E95A44">
      <w:pPr>
        <w:jc w:val="both"/>
        <w:rPr>
          <w:rFonts w:ascii="Franklin Gothic Book" w:hAnsi="Franklin Gothic Book" w:cs="Arial"/>
        </w:rPr>
      </w:pPr>
      <w:r w:rsidRPr="00E95A44">
        <w:rPr>
          <w:rFonts w:ascii="Franklin Gothic Book" w:hAnsi="Franklin Gothic Book" w:cs="Arial"/>
        </w:rPr>
        <w:t>Wilmslow</w:t>
      </w:r>
    </w:p>
    <w:p w14:paraId="3D6F6F56" w14:textId="77777777" w:rsidR="00E95A44" w:rsidRPr="00E95A44" w:rsidRDefault="00E95A44" w:rsidP="00E95A44">
      <w:pPr>
        <w:jc w:val="both"/>
        <w:rPr>
          <w:rFonts w:ascii="Franklin Gothic Book" w:hAnsi="Franklin Gothic Book" w:cs="Arial"/>
        </w:rPr>
      </w:pPr>
      <w:r w:rsidRPr="00E95A44">
        <w:rPr>
          <w:rFonts w:ascii="Franklin Gothic Book" w:hAnsi="Franklin Gothic Book" w:cs="Arial"/>
        </w:rPr>
        <w:t>Cheshire</w:t>
      </w:r>
    </w:p>
    <w:p w14:paraId="770EFA46" w14:textId="77777777" w:rsidR="00E95A44" w:rsidRPr="005D75D6" w:rsidRDefault="00E95A44" w:rsidP="00E95A44">
      <w:pPr>
        <w:jc w:val="both"/>
        <w:rPr>
          <w:rFonts w:ascii="Franklin Gothic Book" w:hAnsi="Franklin Gothic Book" w:cs="Arial"/>
          <w:sz w:val="22"/>
          <w:szCs w:val="22"/>
        </w:rPr>
      </w:pPr>
      <w:r w:rsidRPr="005D75D6">
        <w:rPr>
          <w:rFonts w:ascii="Franklin Gothic Book" w:hAnsi="Franklin Gothic Book" w:cs="Arial"/>
          <w:sz w:val="22"/>
          <w:szCs w:val="22"/>
        </w:rPr>
        <w:t xml:space="preserve">SK9 5AF </w:t>
      </w:r>
    </w:p>
    <w:p w14:paraId="30E1312E" w14:textId="74597414" w:rsidR="00667559" w:rsidRPr="00D90659" w:rsidRDefault="00667559" w:rsidP="00E95A44">
      <w:pPr>
        <w:jc w:val="center"/>
        <w:rPr>
          <w:rFonts w:ascii="Franklin Gothic Book" w:hAnsi="Franklin Gothic Book"/>
          <w:i/>
          <w:sz w:val="22"/>
          <w:szCs w:val="22"/>
          <w:lang w:eastAsia="en-GB"/>
        </w:rPr>
      </w:pPr>
    </w:p>
    <w:sectPr w:rsidR="00667559" w:rsidRPr="00D90659" w:rsidSect="00530962">
      <w:headerReference w:type="default" r:id="rId11"/>
      <w:footerReference w:type="default" r:id="rId12"/>
      <w:pgSz w:w="11906" w:h="16838" w:code="9"/>
      <w:pgMar w:top="1440" w:right="1440" w:bottom="1440" w:left="1440" w:header="709" w:footer="54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1893" w14:textId="77777777" w:rsidR="005F6095" w:rsidRDefault="005F6095">
      <w:r>
        <w:separator/>
      </w:r>
    </w:p>
  </w:endnote>
  <w:endnote w:type="continuationSeparator" w:id="0">
    <w:p w14:paraId="412EDDCC" w14:textId="77777777" w:rsidR="005F6095" w:rsidRDefault="005F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8042" w14:textId="40FD5052" w:rsidR="00EE564D" w:rsidRPr="00B35E11" w:rsidRDefault="001E0F43" w:rsidP="00530962">
    <w:pPr>
      <w:jc w:val="center"/>
      <w:rPr>
        <w:rFonts w:ascii="Franklin Gothic Book" w:hAnsi="Franklin Gothic Book" w:cs="Arial"/>
        <w:bCs/>
        <w:iCs/>
        <w:sz w:val="20"/>
      </w:rPr>
    </w:pPr>
    <w:r w:rsidRPr="00B35E11">
      <w:rPr>
        <w:rFonts w:ascii="Franklin Gothic Book" w:hAnsi="Franklin Gothic Book"/>
        <w:noProof/>
        <w:sz w:val="20"/>
        <w:lang w:eastAsia="en-GB"/>
      </w:rPr>
      <mc:AlternateContent>
        <mc:Choice Requires="wps">
          <w:drawing>
            <wp:anchor distT="0" distB="0" distL="114300" distR="114300" simplePos="0" relativeHeight="251611136" behindDoc="0" locked="0" layoutInCell="1" allowOverlap="1" wp14:anchorId="004BD0F2" wp14:editId="713FC8C7">
              <wp:simplePos x="0" y="0"/>
              <wp:positionH relativeFrom="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516880" cy="0"/>
              <wp:effectExtent l="57150" t="38100" r="59690" b="952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6880" cy="0"/>
                      </a:xfrm>
                      <a:prstGeom prst="line">
                        <a:avLst/>
                      </a:prstGeom>
                      <a:ln>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w14:anchorId="44D97100" id="Line 9" o:spid="_x0000_s1026" style="position:absolute;flip:y;z-index:251611136;visibility:visible;mso-wrap-style:square;mso-width-percent:1000;mso-height-percent:0;mso-top-percent:200;mso-wrap-distance-left:9pt;mso-wrap-distance-top:0;mso-wrap-distance-right:9pt;mso-wrap-distance-bottom:0;mso-position-horizontal:left;mso-position-horizontal-relative:margin;mso-position-vertical-relative:bottom-margin-area;mso-width-percent:1000;mso-height-percent:0;mso-top-percent:200;mso-width-relative:margin;mso-height-relative:page" from="0,0" to="43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" strokecolor="#4f81bd [3204]" strokeweight="3pt">
              <v:shadow on="t" color="black" opacity="22937f" origin=",.5" offset="0,.63889mm"/>
              <w10:wrap anchorx="margin" anchory="margin"/>
            </v:line>
          </w:pict>
        </mc:Fallback>
      </mc:AlternateContent>
    </w:r>
    <w:r w:rsidRPr="00B35E11">
      <w:rPr>
        <w:rFonts w:ascii="Franklin Gothic Book" w:hAnsi="Franklin Gothic Book"/>
        <w:sz w:val="20"/>
      </w:rPr>
      <w:t xml:space="preserve">Version </w:t>
    </w:r>
    <w:r w:rsidRPr="00B35E11">
      <w:rPr>
        <w:rFonts w:ascii="Franklin Gothic Book" w:hAnsi="Franklin Gothic Book"/>
        <w:sz w:val="20"/>
      </w:rPr>
      <w:fldChar w:fldCharType="begin"/>
    </w:r>
    <w:r w:rsidRPr="00B35E11">
      <w:rPr>
        <w:rFonts w:ascii="Franklin Gothic Book" w:hAnsi="Franklin Gothic Book"/>
        <w:sz w:val="20"/>
      </w:rPr>
      <w:instrText xml:space="preserve"> STYLEREF  "Version Number"  \* MERGEFORMAT </w:instrText>
    </w:r>
    <w:r w:rsidRPr="00B35E11">
      <w:rPr>
        <w:rFonts w:ascii="Franklin Gothic Book" w:hAnsi="Franklin Gothic Book"/>
        <w:sz w:val="20"/>
      </w:rPr>
      <w:fldChar w:fldCharType="separate"/>
    </w:r>
    <w:r w:rsidR="007063A1" w:rsidRPr="007063A1">
      <w:rPr>
        <w:rFonts w:ascii="Franklin Gothic Book" w:hAnsi="Franklin Gothic Book"/>
        <w:b/>
        <w:bCs/>
        <w:noProof/>
        <w:sz w:val="20"/>
        <w:lang w:val="en-US"/>
      </w:rPr>
      <w:t>1</w:t>
    </w:r>
    <w:r w:rsidRPr="00B35E11">
      <w:rPr>
        <w:rFonts w:ascii="Franklin Gothic Book" w:hAnsi="Franklin Gothic Book"/>
        <w:sz w:val="20"/>
      </w:rPr>
      <w:fldChar w:fldCharType="end"/>
    </w:r>
    <w:r w:rsidRPr="00B35E11">
      <w:rPr>
        <w:rFonts w:ascii="Franklin Gothic Book" w:hAnsi="Franklin Gothic Book"/>
        <w:sz w:val="20"/>
      </w:rPr>
      <w:tab/>
    </w:r>
    <w:r w:rsidRPr="00B35E11">
      <w:rPr>
        <w:rFonts w:ascii="Franklin Gothic Book" w:hAnsi="Franklin Gothic Book"/>
        <w:sz w:val="20"/>
      </w:rPr>
      <w:tab/>
    </w:r>
    <w:r w:rsidRPr="00B35E11">
      <w:rPr>
        <w:rFonts w:ascii="Franklin Gothic Book" w:hAnsi="Franklin Gothic Book"/>
        <w:sz w:val="20"/>
      </w:rPr>
      <w:tab/>
    </w:r>
    <w:r w:rsidRPr="00B35E11">
      <w:rPr>
        <w:rFonts w:ascii="Franklin Gothic Book" w:hAnsi="Franklin Gothic Book"/>
        <w:sz w:val="20"/>
      </w:rPr>
      <w:tab/>
    </w:r>
    <w:r w:rsidRPr="00B35E11">
      <w:rPr>
        <w:rFonts w:ascii="Franklin Gothic Book" w:hAnsi="Franklin Gothic Book"/>
        <w:sz w:val="20"/>
        <w:lang w:val="en-US"/>
      </w:rPr>
      <w:t xml:space="preserve">Page </w:t>
    </w:r>
    <w:r w:rsidRPr="00B35E11">
      <w:rPr>
        <w:rFonts w:ascii="Franklin Gothic Book" w:hAnsi="Franklin Gothic Book"/>
        <w:sz w:val="20"/>
        <w:lang w:val="en-US"/>
      </w:rPr>
      <w:fldChar w:fldCharType="begin"/>
    </w:r>
    <w:r w:rsidRPr="00B35E11">
      <w:rPr>
        <w:rFonts w:ascii="Franklin Gothic Book" w:hAnsi="Franklin Gothic Book"/>
        <w:sz w:val="20"/>
        <w:lang w:val="en-US"/>
      </w:rPr>
      <w:instrText xml:space="preserve"> PAGE </w:instrText>
    </w:r>
    <w:r w:rsidRPr="00B35E11">
      <w:rPr>
        <w:rFonts w:ascii="Franklin Gothic Book" w:hAnsi="Franklin Gothic Book"/>
        <w:sz w:val="20"/>
        <w:lang w:val="en-US"/>
      </w:rPr>
      <w:fldChar w:fldCharType="separate"/>
    </w:r>
    <w:r w:rsidR="00D6105B">
      <w:rPr>
        <w:rFonts w:ascii="Franklin Gothic Book" w:hAnsi="Franklin Gothic Book"/>
        <w:noProof/>
        <w:sz w:val="20"/>
        <w:lang w:val="en-US"/>
      </w:rPr>
      <w:t>2</w:t>
    </w:r>
    <w:r w:rsidRPr="00B35E11">
      <w:rPr>
        <w:rFonts w:ascii="Franklin Gothic Book" w:hAnsi="Franklin Gothic Book"/>
        <w:sz w:val="20"/>
        <w:lang w:val="en-US"/>
      </w:rPr>
      <w:fldChar w:fldCharType="end"/>
    </w:r>
    <w:r w:rsidRPr="00B35E11">
      <w:rPr>
        <w:rFonts w:ascii="Franklin Gothic Book" w:hAnsi="Franklin Gothic Book"/>
        <w:sz w:val="20"/>
        <w:lang w:val="en-US"/>
      </w:rPr>
      <w:t xml:space="preserve"> of </w:t>
    </w:r>
    <w:r w:rsidRPr="00B35E11">
      <w:rPr>
        <w:rFonts w:ascii="Franklin Gothic Book" w:hAnsi="Franklin Gothic Book"/>
        <w:sz w:val="20"/>
        <w:lang w:val="en-US"/>
      </w:rPr>
      <w:fldChar w:fldCharType="begin"/>
    </w:r>
    <w:r w:rsidRPr="00B35E11">
      <w:rPr>
        <w:rFonts w:ascii="Franklin Gothic Book" w:hAnsi="Franklin Gothic Book"/>
        <w:sz w:val="20"/>
        <w:lang w:val="en-US"/>
      </w:rPr>
      <w:instrText xml:space="preserve"> NUMPAGES </w:instrText>
    </w:r>
    <w:r w:rsidRPr="00B35E11">
      <w:rPr>
        <w:rFonts w:ascii="Franklin Gothic Book" w:hAnsi="Franklin Gothic Book"/>
        <w:sz w:val="20"/>
        <w:lang w:val="en-US"/>
      </w:rPr>
      <w:fldChar w:fldCharType="separate"/>
    </w:r>
    <w:r w:rsidR="00D6105B">
      <w:rPr>
        <w:rFonts w:ascii="Franklin Gothic Book" w:hAnsi="Franklin Gothic Book"/>
        <w:noProof/>
        <w:sz w:val="20"/>
        <w:lang w:val="en-US"/>
      </w:rPr>
      <w:t>2</w:t>
    </w:r>
    <w:r w:rsidRPr="00B35E11">
      <w:rPr>
        <w:rFonts w:ascii="Franklin Gothic Book" w:hAnsi="Franklin Gothic Book"/>
        <w:sz w:val="20"/>
        <w:lang w:val="en-US"/>
      </w:rPr>
      <w:fldChar w:fldCharType="end"/>
    </w:r>
    <w:r w:rsidRPr="00B35E11">
      <w:rPr>
        <w:rFonts w:ascii="Franklin Gothic Book" w:hAnsi="Franklin Gothic Book" w:cs="Arial"/>
        <w:b/>
        <w:bCs/>
        <w:i/>
        <w:iCs/>
        <w:sz w:val="20"/>
      </w:rPr>
      <w:t xml:space="preserve"> </w:t>
    </w:r>
    <w:r w:rsidRPr="00B35E11">
      <w:rPr>
        <w:rFonts w:ascii="Franklin Gothic Book" w:hAnsi="Franklin Gothic Book" w:cs="Arial"/>
        <w:bCs/>
        <w:iCs/>
        <w:sz w:val="20"/>
      </w:rPr>
      <w:tab/>
    </w:r>
    <w:r w:rsidRPr="00B35E11">
      <w:rPr>
        <w:rFonts w:ascii="Franklin Gothic Book" w:hAnsi="Franklin Gothic Book" w:cs="Arial"/>
        <w:bCs/>
        <w:iCs/>
        <w:sz w:val="20"/>
      </w:rPr>
      <w:tab/>
    </w:r>
    <w:r w:rsidR="002625BB" w:rsidRPr="00B35E11">
      <w:rPr>
        <w:rFonts w:ascii="Franklin Gothic Book" w:hAnsi="Franklin Gothic Book" w:cs="Arial"/>
        <w:bCs/>
        <w:iCs/>
        <w:sz w:val="20"/>
      </w:rPr>
      <w:t>Issue Date</w:t>
    </w:r>
    <w:r w:rsidR="0018474B">
      <w:rPr>
        <w:rFonts w:ascii="Franklin Gothic Book" w:hAnsi="Franklin Gothic Book" w:cs="Arial"/>
        <w:bCs/>
        <w:iCs/>
        <w:sz w:val="20"/>
      </w:rPr>
      <w:t xml:space="preserve">: </w:t>
    </w:r>
    <w:r w:rsidR="00B0221E">
      <w:rPr>
        <w:rFonts w:ascii="Franklin Gothic Book" w:hAnsi="Franklin Gothic Book" w:cs="Arial"/>
        <w:bCs/>
        <w:iCs/>
        <w:sz w:val="20"/>
      </w:rPr>
      <w:t>13/07/2021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ADD6" w14:textId="77777777" w:rsidR="005F6095" w:rsidRDefault="005F6095">
      <w:r>
        <w:separator/>
      </w:r>
    </w:p>
  </w:footnote>
  <w:footnote w:type="continuationSeparator" w:id="0">
    <w:p w14:paraId="67C10802" w14:textId="77777777" w:rsidR="005F6095" w:rsidRDefault="005F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CD6B" w14:textId="1686B3F1" w:rsidR="001E0F43" w:rsidRPr="002625BB" w:rsidRDefault="00252624" w:rsidP="002625BB">
    <w:pPr>
      <w:tabs>
        <w:tab w:val="center" w:pos="4153"/>
        <w:tab w:val="right" w:pos="8306"/>
      </w:tabs>
      <w:rPr>
        <w:rFonts w:ascii="Arial" w:hAnsi="Arial"/>
        <w:b/>
      </w:rPr>
    </w:pPr>
    <w:r w:rsidRPr="00252624">
      <w:rPr>
        <w:rFonts w:ascii="Arial" w:hAnsi="Arial"/>
        <w:sz w:val="20"/>
        <w:szCs w:val="20"/>
      </w:rPr>
      <w:t>GDPR_PPN_P0</w:t>
    </w:r>
    <w:r w:rsidR="00E95A44">
      <w:rPr>
        <w:rFonts w:ascii="Arial" w:hAnsi="Arial"/>
        <w:sz w:val="20"/>
        <w:szCs w:val="20"/>
      </w:rPr>
      <w:t>3</w:t>
    </w:r>
    <w:r w:rsidR="00C272CF">
      <w:rPr>
        <w:rFonts w:ascii="Arial" w:hAnsi="Arial"/>
        <w:sz w:val="20"/>
        <w:szCs w:val="20"/>
      </w:rPr>
      <w:t xml:space="preserve">                 </w:t>
    </w:r>
    <w:r w:rsidR="00E95A44" w:rsidRPr="00E95A44">
      <w:rPr>
        <w:rFonts w:ascii="Arial" w:hAnsi="Arial"/>
        <w:sz w:val="28"/>
        <w:szCs w:val="28"/>
      </w:rPr>
      <w:t>Privacy Notice – Website Enquiry</w:t>
    </w:r>
  </w:p>
  <w:p w14:paraId="7CF5655F" w14:textId="3B0C5C4B" w:rsidR="001E0F43" w:rsidRPr="001E0F43" w:rsidRDefault="001E0F43" w:rsidP="002625BB">
    <w:pPr>
      <w:tabs>
        <w:tab w:val="left" w:pos="2292"/>
      </w:tabs>
      <w:rPr>
        <w:rFonts w:ascii="Arial" w:hAnsi="Arial"/>
      </w:rPr>
    </w:pPr>
    <w:r w:rsidRPr="001E0F43">
      <w:rPr>
        <w:rFonts w:ascii="Arial" w:hAnsi="Arial"/>
        <w:b/>
        <w:noProof/>
        <w:sz w:val="20"/>
        <w:szCs w:val="20"/>
        <w:lang w:eastAsia="en-GB"/>
      </w:rPr>
      <mc:AlternateContent>
        <mc:Choice Requires="wps">
          <w:drawing>
            <wp:anchor distT="0" distB="0" distL="114300" distR="114300" simplePos="0" relativeHeight="251720704" behindDoc="0" locked="0" layoutInCell="1" allowOverlap="1" wp14:anchorId="773CD883" wp14:editId="2927C2D3">
              <wp:simplePos x="0" y="0"/>
              <wp:positionH relativeFrom="margin">
                <wp:posOffset>-175260</wp:posOffset>
              </wp:positionH>
              <wp:positionV relativeFrom="topMargin">
                <wp:posOffset>723900</wp:posOffset>
              </wp:positionV>
              <wp:extent cx="6068060" cy="0"/>
              <wp:effectExtent l="57150" t="38100" r="66040" b="952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060" cy="0"/>
                      </a:xfrm>
                      <a:prstGeom prst="line">
                        <a:avLst/>
                      </a:prstGeom>
                      <a:ln>
                        <a:solidFill>
                          <a:srgbClr val="0070C0"/>
                        </a:solidFill>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5A916F" id="Line 8"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 from="-13.8pt,57pt" to="46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" strokecolor="#0070c0" strokeweight="3pt">
              <v:shadow on="t" color="black" opacity="22937f" origin=",.5" offset="0,.63889mm"/>
              <w10:wrap anchorx="margin" anchory="margin"/>
            </v:line>
          </w:pict>
        </mc:Fallback>
      </mc:AlternateContent>
    </w:r>
    <w:r w:rsidR="002625BB">
      <w:rPr>
        <w:rFonts w:ascii="Arial" w:hAnsi="Arial"/>
      </w:rPr>
      <w:tab/>
    </w:r>
  </w:p>
  <w:p w14:paraId="6D3EF61B" w14:textId="77777777" w:rsidR="00EE564D" w:rsidRPr="001E0F43" w:rsidRDefault="00EE564D" w:rsidP="001E0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3E36"/>
    <w:multiLevelType w:val="multilevel"/>
    <w:tmpl w:val="A872AC80"/>
    <w:lvl w:ilvl="0">
      <w:start w:val="1"/>
      <w:numFmt w:val="bullet"/>
      <w:pStyle w:val="Bullet"/>
      <w:lvlText w:val=""/>
      <w:lvlJc w:val="left"/>
      <w:pPr>
        <w:tabs>
          <w:tab w:val="num" w:pos="1440"/>
        </w:tabs>
        <w:ind w:left="1440" w:hanging="360"/>
      </w:pPr>
      <w:rPr>
        <w:rFonts w:ascii="Wingdings" w:hAnsi="Wingdings" w:hint="default"/>
        <w:color w:val="3A8475"/>
      </w:rPr>
    </w:lvl>
    <w:lvl w:ilvl="1">
      <w:start w:val="1"/>
      <w:numFmt w:val="bullet"/>
      <w:lvlText w:val=""/>
      <w:lvlJc w:val="left"/>
      <w:pPr>
        <w:tabs>
          <w:tab w:val="num" w:pos="1800"/>
        </w:tabs>
        <w:ind w:left="1800" w:hanging="360"/>
      </w:pPr>
      <w:rPr>
        <w:rFonts w:ascii="Wingdings" w:hAnsi="Wingdings" w:hint="default"/>
        <w:color w:val="3A8475"/>
      </w:rPr>
    </w:lvl>
    <w:lvl w:ilvl="2">
      <w:start w:val="1"/>
      <w:numFmt w:val="bullet"/>
      <w:lvlText w:val=""/>
      <w:lvlJc w:val="left"/>
      <w:pPr>
        <w:tabs>
          <w:tab w:val="num" w:pos="2160"/>
        </w:tabs>
        <w:ind w:left="2160" w:hanging="360"/>
      </w:pPr>
      <w:rPr>
        <w:rFonts w:ascii="Wingdings" w:hAnsi="Wingdings" w:hint="default"/>
        <w:color w:val="3A847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329D7"/>
    <w:multiLevelType w:val="hybridMultilevel"/>
    <w:tmpl w:val="CD7E0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9666BA"/>
    <w:multiLevelType w:val="multilevel"/>
    <w:tmpl w:val="4E5A5D1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253A63C9"/>
    <w:multiLevelType w:val="hybridMultilevel"/>
    <w:tmpl w:val="77F0B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677457"/>
    <w:multiLevelType w:val="hybridMultilevel"/>
    <w:tmpl w:val="0D6C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469B4"/>
    <w:multiLevelType w:val="hybridMultilevel"/>
    <w:tmpl w:val="DA709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7766BB"/>
    <w:multiLevelType w:val="multilevel"/>
    <w:tmpl w:val="C8C48654"/>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5C16E8"/>
    <w:multiLevelType w:val="hybridMultilevel"/>
    <w:tmpl w:val="E186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D45702"/>
    <w:multiLevelType w:val="hybridMultilevel"/>
    <w:tmpl w:val="EB70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7495F"/>
    <w:multiLevelType w:val="hybridMultilevel"/>
    <w:tmpl w:val="1A6A96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157ABF"/>
    <w:multiLevelType w:val="hybridMultilevel"/>
    <w:tmpl w:val="8E024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341D8"/>
    <w:multiLevelType w:val="hybridMultilevel"/>
    <w:tmpl w:val="61F8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D40D3"/>
    <w:multiLevelType w:val="hybridMultilevel"/>
    <w:tmpl w:val="3D8E015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322D7"/>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8636669"/>
    <w:multiLevelType w:val="hybridMultilevel"/>
    <w:tmpl w:val="41F25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D3105"/>
    <w:multiLevelType w:val="hybridMultilevel"/>
    <w:tmpl w:val="9BE8B72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6F9565F7"/>
    <w:multiLevelType w:val="hybridMultilevel"/>
    <w:tmpl w:val="F59E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5"/>
  </w:num>
  <w:num w:numId="5">
    <w:abstractNumId w:val="14"/>
  </w:num>
  <w:num w:numId="6">
    <w:abstractNumId w:val="4"/>
  </w:num>
  <w:num w:numId="7">
    <w:abstractNumId w:val="15"/>
  </w:num>
  <w:num w:numId="8">
    <w:abstractNumId w:val="0"/>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6"/>
  </w:num>
  <w:num w:numId="14">
    <w:abstractNumId w:val="7"/>
  </w:num>
  <w:num w:numId="15">
    <w:abstractNumId w:val="1"/>
  </w:num>
  <w:num w:numId="16">
    <w:abstractNumId w:val="10"/>
  </w:num>
  <w:num w:numId="17">
    <w:abstractNumId w:val="6"/>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3E"/>
    <w:rsid w:val="00012886"/>
    <w:rsid w:val="000434D5"/>
    <w:rsid w:val="00057BA5"/>
    <w:rsid w:val="00081E95"/>
    <w:rsid w:val="000838AC"/>
    <w:rsid w:val="00095C05"/>
    <w:rsid w:val="000C73F4"/>
    <w:rsid w:val="000E0F27"/>
    <w:rsid w:val="001337FC"/>
    <w:rsid w:val="001349B2"/>
    <w:rsid w:val="00142652"/>
    <w:rsid w:val="001459A3"/>
    <w:rsid w:val="00146510"/>
    <w:rsid w:val="00176A52"/>
    <w:rsid w:val="00180573"/>
    <w:rsid w:val="0018474B"/>
    <w:rsid w:val="00187C8D"/>
    <w:rsid w:val="001A5EB3"/>
    <w:rsid w:val="001A72B8"/>
    <w:rsid w:val="001B6820"/>
    <w:rsid w:val="001E0F43"/>
    <w:rsid w:val="0021160E"/>
    <w:rsid w:val="0021719C"/>
    <w:rsid w:val="0023597B"/>
    <w:rsid w:val="00252624"/>
    <w:rsid w:val="002625BB"/>
    <w:rsid w:val="0027371B"/>
    <w:rsid w:val="00290915"/>
    <w:rsid w:val="002A7068"/>
    <w:rsid w:val="002D234C"/>
    <w:rsid w:val="002D3CFE"/>
    <w:rsid w:val="002D550C"/>
    <w:rsid w:val="002E3AD2"/>
    <w:rsid w:val="002F6659"/>
    <w:rsid w:val="003312E4"/>
    <w:rsid w:val="0034053E"/>
    <w:rsid w:val="003505C7"/>
    <w:rsid w:val="003A086E"/>
    <w:rsid w:val="003A472F"/>
    <w:rsid w:val="003E2552"/>
    <w:rsid w:val="0041360C"/>
    <w:rsid w:val="00430A89"/>
    <w:rsid w:val="00471F8B"/>
    <w:rsid w:val="00485318"/>
    <w:rsid w:val="0048634E"/>
    <w:rsid w:val="00492278"/>
    <w:rsid w:val="00492E67"/>
    <w:rsid w:val="004D547F"/>
    <w:rsid w:val="004E453A"/>
    <w:rsid w:val="00520F3E"/>
    <w:rsid w:val="00530741"/>
    <w:rsid w:val="00530962"/>
    <w:rsid w:val="00543394"/>
    <w:rsid w:val="0058078E"/>
    <w:rsid w:val="005C3009"/>
    <w:rsid w:val="005D75D6"/>
    <w:rsid w:val="005F6095"/>
    <w:rsid w:val="00630348"/>
    <w:rsid w:val="00667559"/>
    <w:rsid w:val="006A2ACA"/>
    <w:rsid w:val="006B51DA"/>
    <w:rsid w:val="006C0CC6"/>
    <w:rsid w:val="006D3D29"/>
    <w:rsid w:val="006F42CF"/>
    <w:rsid w:val="006F4B09"/>
    <w:rsid w:val="006F5639"/>
    <w:rsid w:val="00701452"/>
    <w:rsid w:val="007063A1"/>
    <w:rsid w:val="0071114F"/>
    <w:rsid w:val="007223AB"/>
    <w:rsid w:val="00737FD1"/>
    <w:rsid w:val="00740914"/>
    <w:rsid w:val="0074370C"/>
    <w:rsid w:val="00747430"/>
    <w:rsid w:val="007A2B8B"/>
    <w:rsid w:val="007D1292"/>
    <w:rsid w:val="007D609D"/>
    <w:rsid w:val="008172B9"/>
    <w:rsid w:val="00827CF4"/>
    <w:rsid w:val="0083115A"/>
    <w:rsid w:val="00864EA6"/>
    <w:rsid w:val="00865DB1"/>
    <w:rsid w:val="00882E79"/>
    <w:rsid w:val="00897C93"/>
    <w:rsid w:val="008B2C29"/>
    <w:rsid w:val="008B6A58"/>
    <w:rsid w:val="008C2BF7"/>
    <w:rsid w:val="008C3430"/>
    <w:rsid w:val="008C535D"/>
    <w:rsid w:val="008F2534"/>
    <w:rsid w:val="009007B7"/>
    <w:rsid w:val="00921723"/>
    <w:rsid w:val="00932388"/>
    <w:rsid w:val="00951F49"/>
    <w:rsid w:val="00961A12"/>
    <w:rsid w:val="00987B6F"/>
    <w:rsid w:val="00A46AA8"/>
    <w:rsid w:val="00A57962"/>
    <w:rsid w:val="00A76A8E"/>
    <w:rsid w:val="00AA1F55"/>
    <w:rsid w:val="00AB6FA0"/>
    <w:rsid w:val="00AE2EDE"/>
    <w:rsid w:val="00B0221E"/>
    <w:rsid w:val="00B04B56"/>
    <w:rsid w:val="00B33304"/>
    <w:rsid w:val="00B35E11"/>
    <w:rsid w:val="00B8121F"/>
    <w:rsid w:val="00B8650D"/>
    <w:rsid w:val="00BC45CF"/>
    <w:rsid w:val="00BC488E"/>
    <w:rsid w:val="00BD42EC"/>
    <w:rsid w:val="00C272CF"/>
    <w:rsid w:val="00C52F28"/>
    <w:rsid w:val="00CA5C4C"/>
    <w:rsid w:val="00CC557A"/>
    <w:rsid w:val="00CF13FC"/>
    <w:rsid w:val="00CF5903"/>
    <w:rsid w:val="00D10660"/>
    <w:rsid w:val="00D14B01"/>
    <w:rsid w:val="00D6105B"/>
    <w:rsid w:val="00D90659"/>
    <w:rsid w:val="00DA4452"/>
    <w:rsid w:val="00DA6B0E"/>
    <w:rsid w:val="00DB0C49"/>
    <w:rsid w:val="00DC225B"/>
    <w:rsid w:val="00DE3023"/>
    <w:rsid w:val="00DE5047"/>
    <w:rsid w:val="00E03315"/>
    <w:rsid w:val="00E125E8"/>
    <w:rsid w:val="00E70918"/>
    <w:rsid w:val="00E75130"/>
    <w:rsid w:val="00E824D0"/>
    <w:rsid w:val="00E95A44"/>
    <w:rsid w:val="00EB3422"/>
    <w:rsid w:val="00EC419E"/>
    <w:rsid w:val="00EE564D"/>
    <w:rsid w:val="00EF7C91"/>
    <w:rsid w:val="00F030DC"/>
    <w:rsid w:val="00F2610C"/>
    <w:rsid w:val="00F26898"/>
    <w:rsid w:val="00F6335F"/>
    <w:rsid w:val="00F83452"/>
    <w:rsid w:val="00F931E5"/>
    <w:rsid w:val="00FA6F33"/>
    <w:rsid w:val="00FB766D"/>
    <w:rsid w:val="00FC1A47"/>
    <w:rsid w:val="00FD5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1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2D3CFE"/>
    <w:pPr>
      <w:keepNext/>
      <w:numPr>
        <w:numId w:val="1"/>
      </w:numPr>
      <w:outlineLvl w:val="0"/>
    </w:pPr>
    <w:rPr>
      <w:rFonts w:ascii="Arial" w:hAnsi="Arial"/>
      <w:b/>
      <w:sz w:val="28"/>
      <w:szCs w:val="20"/>
    </w:rPr>
  </w:style>
  <w:style w:type="paragraph" w:styleId="Heading2">
    <w:name w:val="heading 2"/>
    <w:aliases w:val="H2"/>
    <w:basedOn w:val="Normal"/>
    <w:next w:val="Normal"/>
    <w:qFormat/>
    <w:rsid w:val="0058078E"/>
    <w:pPr>
      <w:keepNext/>
      <w:numPr>
        <w:ilvl w:val="1"/>
        <w:numId w:val="1"/>
      </w:numPr>
      <w:outlineLvl w:val="1"/>
    </w:pPr>
    <w:rPr>
      <w:rFonts w:ascii="Arial" w:hAnsi="Arial"/>
      <w:b/>
      <w:szCs w:val="20"/>
      <w:lang w:eastAsia="en-GB"/>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Pr>
      <w:rFonts w:ascii="Arial" w:hAnsi="Arial"/>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Arial" w:hAnsi="Arial"/>
      <w:sz w:val="20"/>
      <w:szCs w:val="20"/>
    </w:rPr>
  </w:style>
  <w:style w:type="character" w:styleId="PageNumber">
    <w:name w:val="page number"/>
    <w:basedOn w:val="DefaultParagraphFont"/>
    <w:semiHidden/>
  </w:style>
  <w:style w:type="paragraph" w:styleId="TOC1">
    <w:name w:val="toc 1"/>
    <w:basedOn w:val="Normal"/>
    <w:next w:val="Normal"/>
    <w:autoRedefine/>
    <w:uiPriority w:val="39"/>
    <w:rsid w:val="001459A3"/>
    <w:pPr>
      <w:spacing w:before="120" w:after="120"/>
    </w:pPr>
    <w:rPr>
      <w:rFonts w:cs="Calibri"/>
      <w:b/>
      <w:bCs/>
      <w:caps/>
      <w:sz w:val="20"/>
      <w:szCs w:val="20"/>
    </w:rPr>
  </w:style>
  <w:style w:type="character" w:styleId="Hyperlink">
    <w:name w:val="Hyperlink"/>
    <w:uiPriority w:val="99"/>
    <w:rPr>
      <w:color w:val="0000FF"/>
      <w:u w:val="single"/>
    </w:rPr>
  </w:style>
  <w:style w:type="character" w:customStyle="1" w:styleId="Heading1Char">
    <w:name w:val="Heading 1 Char"/>
    <w:rPr>
      <w:rFonts w:ascii="Arial" w:hAnsi="Arial"/>
      <w:b/>
      <w:sz w:val="24"/>
      <w:lang w:val="en-GB" w:eastAsia="en-US" w:bidi="ar-SA"/>
    </w:rPr>
  </w:style>
  <w:style w:type="paragraph" w:styleId="BodyText3">
    <w:name w:val="Body Text 3"/>
    <w:basedOn w:val="Normal"/>
    <w:semiHidden/>
    <w:pPr>
      <w:spacing w:after="120"/>
    </w:pPr>
    <w:rPr>
      <w:sz w:val="16"/>
      <w:szCs w:val="16"/>
    </w:rPr>
  </w:style>
  <w:style w:type="paragraph" w:styleId="TOC2">
    <w:name w:val="toc 2"/>
    <w:basedOn w:val="Normal"/>
    <w:next w:val="Normal"/>
    <w:autoRedefine/>
    <w:uiPriority w:val="39"/>
    <w:rsid w:val="001459A3"/>
    <w:pPr>
      <w:ind w:left="240"/>
    </w:pPr>
    <w:rPr>
      <w:rFonts w:cs="Calibri"/>
      <w:smallCaps/>
      <w:sz w:val="20"/>
      <w:szCs w:val="20"/>
    </w:rPr>
  </w:style>
  <w:style w:type="paragraph" w:styleId="TOC3">
    <w:name w:val="toc 3"/>
    <w:basedOn w:val="Normal"/>
    <w:next w:val="Normal"/>
    <w:autoRedefine/>
    <w:semiHidden/>
    <w:rsid w:val="001459A3"/>
    <w:pPr>
      <w:ind w:left="480"/>
    </w:pPr>
    <w:rPr>
      <w:rFonts w:cs="Calibri"/>
      <w:i/>
      <w:iCs/>
      <w:sz w:val="20"/>
      <w:szCs w:val="20"/>
    </w:rPr>
  </w:style>
  <w:style w:type="paragraph" w:styleId="TOC4">
    <w:name w:val="toc 4"/>
    <w:basedOn w:val="Normal"/>
    <w:next w:val="Normal"/>
    <w:autoRedefine/>
    <w:semiHidden/>
    <w:pPr>
      <w:ind w:left="720"/>
    </w:pPr>
    <w:rPr>
      <w:rFonts w:ascii="Calibri" w:hAnsi="Calibri" w:cs="Calibri"/>
      <w:sz w:val="18"/>
      <w:szCs w:val="18"/>
    </w:rPr>
  </w:style>
  <w:style w:type="paragraph" w:styleId="TOC5">
    <w:name w:val="toc 5"/>
    <w:basedOn w:val="Normal"/>
    <w:next w:val="Normal"/>
    <w:autoRedefine/>
    <w:semiHidden/>
    <w:pPr>
      <w:ind w:left="960"/>
    </w:pPr>
    <w:rPr>
      <w:rFonts w:ascii="Calibri" w:hAnsi="Calibri" w:cs="Calibri"/>
      <w:sz w:val="18"/>
      <w:szCs w:val="18"/>
    </w:rPr>
  </w:style>
  <w:style w:type="paragraph" w:styleId="TOC6">
    <w:name w:val="toc 6"/>
    <w:basedOn w:val="Normal"/>
    <w:next w:val="Normal"/>
    <w:autoRedefine/>
    <w:semiHidden/>
    <w:pPr>
      <w:ind w:left="1200"/>
    </w:pPr>
    <w:rPr>
      <w:rFonts w:ascii="Calibri" w:hAnsi="Calibri" w:cs="Calibri"/>
      <w:sz w:val="18"/>
      <w:szCs w:val="18"/>
    </w:rPr>
  </w:style>
  <w:style w:type="paragraph" w:styleId="TOC7">
    <w:name w:val="toc 7"/>
    <w:basedOn w:val="Normal"/>
    <w:next w:val="Normal"/>
    <w:autoRedefine/>
    <w:semiHidden/>
    <w:pPr>
      <w:ind w:left="1440"/>
    </w:pPr>
    <w:rPr>
      <w:rFonts w:ascii="Calibri" w:hAnsi="Calibri" w:cs="Calibri"/>
      <w:sz w:val="18"/>
      <w:szCs w:val="18"/>
    </w:rPr>
  </w:style>
  <w:style w:type="paragraph" w:styleId="TOC8">
    <w:name w:val="toc 8"/>
    <w:basedOn w:val="Normal"/>
    <w:next w:val="Normal"/>
    <w:autoRedefine/>
    <w:semiHidden/>
    <w:pPr>
      <w:ind w:left="1680"/>
    </w:pPr>
    <w:rPr>
      <w:rFonts w:ascii="Calibri" w:hAnsi="Calibri" w:cs="Calibri"/>
      <w:sz w:val="18"/>
      <w:szCs w:val="18"/>
    </w:rPr>
  </w:style>
  <w:style w:type="paragraph" w:styleId="TOC9">
    <w:name w:val="toc 9"/>
    <w:basedOn w:val="Normal"/>
    <w:next w:val="Normal"/>
    <w:autoRedefine/>
    <w:semiHidden/>
    <w:pPr>
      <w:ind w:left="1920"/>
    </w:pPr>
    <w:rPr>
      <w:rFonts w:ascii="Calibri" w:hAnsi="Calibri" w:cs="Calibri"/>
      <w:sz w:val="18"/>
      <w:szCs w:val="18"/>
    </w:rPr>
  </w:style>
  <w:style w:type="character" w:customStyle="1" w:styleId="BodyText2Char">
    <w:name w:val="Body Text 2 Char"/>
    <w:link w:val="BodyText2"/>
    <w:semiHidden/>
    <w:rsid w:val="008C3430"/>
    <w:rPr>
      <w:rFonts w:ascii="Arial" w:hAnsi="Arial"/>
      <w:b/>
      <w:sz w:val="24"/>
      <w:szCs w:val="24"/>
      <w:lang w:eastAsia="en-US"/>
    </w:rPr>
  </w:style>
  <w:style w:type="paragraph" w:styleId="ListParagraph">
    <w:name w:val="List Paragraph"/>
    <w:basedOn w:val="Normal"/>
    <w:uiPriority w:val="34"/>
    <w:qFormat/>
    <w:rsid w:val="005C3009"/>
    <w:pPr>
      <w:ind w:left="720"/>
    </w:pPr>
  </w:style>
  <w:style w:type="paragraph" w:styleId="BalloonText">
    <w:name w:val="Balloon Text"/>
    <w:basedOn w:val="Normal"/>
    <w:link w:val="BalloonTextChar"/>
    <w:uiPriority w:val="99"/>
    <w:semiHidden/>
    <w:unhideWhenUsed/>
    <w:rsid w:val="001E0F43"/>
    <w:rPr>
      <w:rFonts w:ascii="Tahoma" w:hAnsi="Tahoma" w:cs="Tahoma"/>
      <w:sz w:val="16"/>
      <w:szCs w:val="16"/>
    </w:rPr>
  </w:style>
  <w:style w:type="character" w:customStyle="1" w:styleId="BalloonTextChar">
    <w:name w:val="Balloon Text Char"/>
    <w:basedOn w:val="DefaultParagraphFont"/>
    <w:link w:val="BalloonText"/>
    <w:uiPriority w:val="99"/>
    <w:semiHidden/>
    <w:rsid w:val="001E0F43"/>
    <w:rPr>
      <w:rFonts w:ascii="Tahoma" w:hAnsi="Tahoma" w:cs="Tahoma"/>
      <w:sz w:val="16"/>
      <w:szCs w:val="16"/>
      <w:lang w:eastAsia="en-US"/>
    </w:rPr>
  </w:style>
  <w:style w:type="table" w:styleId="TableGrid">
    <w:name w:val="Table Grid"/>
    <w:basedOn w:val="TableNormal"/>
    <w:uiPriority w:val="59"/>
    <w:rsid w:val="001E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DefaultParagraphFont"/>
    <w:uiPriority w:val="1"/>
    <w:rsid w:val="001E0F43"/>
  </w:style>
  <w:style w:type="character" w:customStyle="1" w:styleId="DateofPublication">
    <w:name w:val="Date of Publication"/>
    <w:basedOn w:val="DefaultParagraphFont"/>
    <w:uiPriority w:val="1"/>
    <w:rsid w:val="001E0F43"/>
  </w:style>
  <w:style w:type="paragraph" w:customStyle="1" w:styleId="Bullet">
    <w:name w:val="Bullet"/>
    <w:basedOn w:val="Normal"/>
    <w:rsid w:val="00B33304"/>
    <w:pPr>
      <w:numPr>
        <w:numId w:val="8"/>
      </w:numPr>
      <w:contextualSpacing/>
    </w:pPr>
    <w:rPr>
      <w:rFonts w:ascii="Arial" w:hAnsi="Arial"/>
      <w:szCs w:val="20"/>
      <w:lang w:eastAsia="en-GB"/>
    </w:rPr>
  </w:style>
  <w:style w:type="paragraph" w:styleId="NoSpacing">
    <w:name w:val="No Spacing"/>
    <w:link w:val="NoSpacingChar"/>
    <w:uiPriority w:val="1"/>
    <w:qFormat/>
    <w:rsid w:val="0053096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30962"/>
    <w:rPr>
      <w:rFonts w:asciiTheme="minorHAnsi" w:eastAsiaTheme="minorEastAsia" w:hAnsiTheme="minorHAnsi" w:cstheme="minorBidi"/>
      <w:sz w:val="22"/>
      <w:szCs w:val="22"/>
      <w:lang w:val="en-US" w:eastAsia="ja-JP"/>
    </w:rPr>
  </w:style>
  <w:style w:type="paragraph" w:customStyle="1" w:styleId="Classification">
    <w:name w:val="Classification"/>
    <w:basedOn w:val="Normal"/>
    <w:link w:val="ClassificationChar"/>
    <w:qFormat/>
    <w:rsid w:val="00530962"/>
    <w:pPr>
      <w:jc w:val="right"/>
    </w:pPr>
    <w:rPr>
      <w:rFonts w:ascii="Arial" w:hAnsi="Arial" w:cs="Arial"/>
      <w:b/>
      <w:color w:val="000000" w:themeColor="text1"/>
      <w:szCs w:val="28"/>
      <w:lang w:eastAsia="en-GB"/>
    </w:rPr>
  </w:style>
  <w:style w:type="character" w:customStyle="1" w:styleId="ClassificationChar">
    <w:name w:val="Classification Char"/>
    <w:basedOn w:val="DefaultParagraphFont"/>
    <w:link w:val="Classification"/>
    <w:rsid w:val="00530962"/>
    <w:rPr>
      <w:rFonts w:ascii="Arial" w:hAnsi="Arial" w:cs="Arial"/>
      <w:b/>
      <w:color w:val="000000" w:themeColor="text1"/>
      <w:sz w:val="24"/>
      <w:szCs w:val="28"/>
    </w:rPr>
  </w:style>
  <w:style w:type="paragraph" w:styleId="Caption">
    <w:name w:val="caption"/>
    <w:basedOn w:val="Normal"/>
    <w:next w:val="Normal"/>
    <w:uiPriority w:val="35"/>
    <w:unhideWhenUsed/>
    <w:qFormat/>
    <w:rsid w:val="00667559"/>
    <w:pPr>
      <w:spacing w:after="200"/>
    </w:pPr>
    <w:rPr>
      <w:b/>
      <w:bCs/>
      <w:color w:val="4F81BD" w:themeColor="accent1"/>
      <w:sz w:val="18"/>
      <w:szCs w:val="18"/>
    </w:rPr>
  </w:style>
  <w:style w:type="paragraph" w:styleId="TableofFigures">
    <w:name w:val="table of figures"/>
    <w:basedOn w:val="Normal"/>
    <w:next w:val="Normal"/>
    <w:uiPriority w:val="99"/>
    <w:unhideWhenUsed/>
    <w:rsid w:val="00667559"/>
    <w:rPr>
      <w:smallCaps/>
      <w:sz w:val="20"/>
    </w:rPr>
  </w:style>
  <w:style w:type="paragraph" w:styleId="Subtitle">
    <w:name w:val="Subtitle"/>
    <w:basedOn w:val="Normal"/>
    <w:link w:val="SubtitleChar"/>
    <w:qFormat/>
    <w:rsid w:val="00740914"/>
    <w:rPr>
      <w:rFonts w:ascii="Arial" w:hAnsi="Arial" w:cs="Arial"/>
      <w:b/>
      <w:bCs/>
    </w:rPr>
  </w:style>
  <w:style w:type="character" w:customStyle="1" w:styleId="SubtitleChar">
    <w:name w:val="Subtitle Char"/>
    <w:basedOn w:val="DefaultParagraphFont"/>
    <w:link w:val="Subtitle"/>
    <w:rsid w:val="00740914"/>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o.org.uk/concerns" TargetMode="External"/><Relationship Id="rId4" Type="http://schemas.openxmlformats.org/officeDocument/2006/relationships/settings" Target="settings.xml"/><Relationship Id="rId9" Type="http://schemas.openxmlformats.org/officeDocument/2006/relationships/image" Target="cid:image001.png@01D42E42.0001BC6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D307520D73457DBF0BC6B3A52557A2"/>
        <w:category>
          <w:name w:val="General"/>
          <w:gallery w:val="placeholder"/>
        </w:category>
        <w:types>
          <w:type w:val="bbPlcHdr"/>
        </w:types>
        <w:behaviors>
          <w:behavior w:val="content"/>
        </w:behaviors>
        <w:guid w:val="{3C866BD0-4B44-4CBB-B41F-BDB500AC00EE}"/>
      </w:docPartPr>
      <w:docPartBody>
        <w:p w:rsidR="00093461" w:rsidRDefault="004A5E61" w:rsidP="004A5E61">
          <w:pPr>
            <w:pStyle w:val="68D307520D73457DBF0BC6B3A52557A2"/>
          </w:pPr>
          <w:r w:rsidRPr="00953E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2EC"/>
    <w:rsid w:val="00063B66"/>
    <w:rsid w:val="00093461"/>
    <w:rsid w:val="001142EC"/>
    <w:rsid w:val="0013383F"/>
    <w:rsid w:val="00135053"/>
    <w:rsid w:val="00197B39"/>
    <w:rsid w:val="00277C1F"/>
    <w:rsid w:val="002B3FE6"/>
    <w:rsid w:val="002D7F33"/>
    <w:rsid w:val="00316393"/>
    <w:rsid w:val="00390393"/>
    <w:rsid w:val="003F4255"/>
    <w:rsid w:val="00413916"/>
    <w:rsid w:val="004A5E61"/>
    <w:rsid w:val="004B5D84"/>
    <w:rsid w:val="005464D2"/>
    <w:rsid w:val="005C50C4"/>
    <w:rsid w:val="005C610C"/>
    <w:rsid w:val="005D7EE3"/>
    <w:rsid w:val="005F1763"/>
    <w:rsid w:val="0063089F"/>
    <w:rsid w:val="008D31CE"/>
    <w:rsid w:val="009075F9"/>
    <w:rsid w:val="00987C14"/>
    <w:rsid w:val="00A45F5C"/>
    <w:rsid w:val="00B7016E"/>
    <w:rsid w:val="00B7474B"/>
    <w:rsid w:val="00D04994"/>
    <w:rsid w:val="00D0595B"/>
    <w:rsid w:val="00D5659B"/>
    <w:rsid w:val="00D95322"/>
    <w:rsid w:val="00DD3371"/>
    <w:rsid w:val="00DE016A"/>
    <w:rsid w:val="00E63D82"/>
    <w:rsid w:val="00EB014B"/>
    <w:rsid w:val="00ED0DFC"/>
    <w:rsid w:val="00EE4663"/>
    <w:rsid w:val="00FF1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E61"/>
    <w:rPr>
      <w:color w:val="808080"/>
    </w:rPr>
  </w:style>
  <w:style w:type="paragraph" w:customStyle="1" w:styleId="68D307520D73457DBF0BC6B3A52557A2">
    <w:name w:val="68D307520D73457DBF0BC6B3A52557A2"/>
    <w:rsid w:val="004A5E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6B84-222D-448F-A8A9-7ED46E34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Links>
    <vt:vector size="42" baseType="variant">
      <vt:variant>
        <vt:i4>1703985</vt:i4>
      </vt:variant>
      <vt:variant>
        <vt:i4>38</vt:i4>
      </vt:variant>
      <vt:variant>
        <vt:i4>0</vt:i4>
      </vt:variant>
      <vt:variant>
        <vt:i4>5</vt:i4>
      </vt:variant>
      <vt:variant>
        <vt:lpwstr/>
      </vt:variant>
      <vt:variant>
        <vt:lpwstr>_Toc353809192</vt:lpwstr>
      </vt:variant>
      <vt:variant>
        <vt:i4>1703985</vt:i4>
      </vt:variant>
      <vt:variant>
        <vt:i4>32</vt:i4>
      </vt:variant>
      <vt:variant>
        <vt:i4>0</vt:i4>
      </vt:variant>
      <vt:variant>
        <vt:i4>5</vt:i4>
      </vt:variant>
      <vt:variant>
        <vt:lpwstr/>
      </vt:variant>
      <vt:variant>
        <vt:lpwstr>_Toc353809191</vt:lpwstr>
      </vt:variant>
      <vt:variant>
        <vt:i4>1703985</vt:i4>
      </vt:variant>
      <vt:variant>
        <vt:i4>26</vt:i4>
      </vt:variant>
      <vt:variant>
        <vt:i4>0</vt:i4>
      </vt:variant>
      <vt:variant>
        <vt:i4>5</vt:i4>
      </vt:variant>
      <vt:variant>
        <vt:lpwstr/>
      </vt:variant>
      <vt:variant>
        <vt:lpwstr>_Toc353809190</vt:lpwstr>
      </vt:variant>
      <vt:variant>
        <vt:i4>1769521</vt:i4>
      </vt:variant>
      <vt:variant>
        <vt:i4>20</vt:i4>
      </vt:variant>
      <vt:variant>
        <vt:i4>0</vt:i4>
      </vt:variant>
      <vt:variant>
        <vt:i4>5</vt:i4>
      </vt:variant>
      <vt:variant>
        <vt:lpwstr/>
      </vt:variant>
      <vt:variant>
        <vt:lpwstr>_Toc353809189</vt:lpwstr>
      </vt:variant>
      <vt:variant>
        <vt:i4>1769521</vt:i4>
      </vt:variant>
      <vt:variant>
        <vt:i4>14</vt:i4>
      </vt:variant>
      <vt:variant>
        <vt:i4>0</vt:i4>
      </vt:variant>
      <vt:variant>
        <vt:i4>5</vt:i4>
      </vt:variant>
      <vt:variant>
        <vt:lpwstr/>
      </vt:variant>
      <vt:variant>
        <vt:lpwstr>_Toc353809188</vt:lpwstr>
      </vt:variant>
      <vt:variant>
        <vt:i4>1769521</vt:i4>
      </vt:variant>
      <vt:variant>
        <vt:i4>8</vt:i4>
      </vt:variant>
      <vt:variant>
        <vt:i4>0</vt:i4>
      </vt:variant>
      <vt:variant>
        <vt:i4>5</vt:i4>
      </vt:variant>
      <vt:variant>
        <vt:lpwstr/>
      </vt:variant>
      <vt:variant>
        <vt:lpwstr>_Toc353809187</vt:lpwstr>
      </vt:variant>
      <vt:variant>
        <vt:i4>1769521</vt:i4>
      </vt:variant>
      <vt:variant>
        <vt:i4>2</vt:i4>
      </vt:variant>
      <vt:variant>
        <vt:i4>0</vt:i4>
      </vt:variant>
      <vt:variant>
        <vt:i4>5</vt:i4>
      </vt:variant>
      <vt:variant>
        <vt:lpwstr/>
      </vt:variant>
      <vt:variant>
        <vt:lpwstr>_Toc353809186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2021-07-21T13:13:00Z</dcterms:created>
  <dcterms:modified xsi:type="dcterms:W3CDTF">2021-07-21T13:13:00Z</dcterms:modified>
</cp:coreProperties>
</file>